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4E2C" w:rsidRPr="008B58B4" w:rsidTr="0024106F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:rsidR="00C54E2C" w:rsidRPr="008B58B4" w:rsidRDefault="00A755C7" w:rsidP="001B73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lang w:val="en-ID"/>
              </w:rPr>
            </w:pPr>
            <w:r w:rsidRPr="008B58B4">
              <w:rPr>
                <w:rFonts w:ascii="Times New Roman" w:hAnsi="Times New Roman" w:cs="Times New Roman"/>
                <w:b/>
                <w:sz w:val="32"/>
                <w:lang w:val="en-ID"/>
              </w:rPr>
              <w:t>MEKU: Jurnal Manajemen, Ekonomi dan Kewirausahaan</w:t>
            </w:r>
          </w:p>
          <w:p w:rsidR="00C54E2C" w:rsidRPr="008B58B4" w:rsidRDefault="00A755C7" w:rsidP="001B73E3">
            <w:pPr>
              <w:spacing w:after="12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8B58B4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n-ID"/>
              </w:rPr>
              <w:t>https://jurnal.uss.ac.id/index.php/meku</w:t>
            </w:r>
          </w:p>
          <w:p w:rsidR="00C54E2C" w:rsidRPr="008B58B4" w:rsidRDefault="00A755C7" w:rsidP="001C00B6">
            <w:pPr>
              <w:spacing w:after="120"/>
              <w:jc w:val="center"/>
              <w:rPr>
                <w:rFonts w:ascii="Times New Roman" w:hAnsi="Times New Roman" w:cs="Times New Roman"/>
                <w:lang w:val="en-ID"/>
              </w:rPr>
            </w:pPr>
            <w:r w:rsidRPr="008B58B4">
              <w:rPr>
                <w:rFonts w:ascii="Times New Roman" w:hAnsi="Times New Roman" w:cs="Times New Roman"/>
                <w:lang w:val="en-ID"/>
              </w:rPr>
              <w:t>Vol.    No.    , 2021</w:t>
            </w:r>
            <w:r w:rsidR="00C54E2C" w:rsidRPr="008B58B4">
              <w:rPr>
                <w:rFonts w:ascii="Times New Roman" w:hAnsi="Times New Roman" w:cs="Times New Roman"/>
                <w:lang w:val="en-ID"/>
              </w:rPr>
              <w:t xml:space="preserve">, Hal.    -     </w:t>
            </w:r>
          </w:p>
        </w:tc>
      </w:tr>
    </w:tbl>
    <w:p w:rsidR="00734130" w:rsidRPr="008B58B4" w:rsidRDefault="00734130">
      <w:pPr>
        <w:rPr>
          <w:rFonts w:ascii="Times New Roman" w:hAnsi="Times New Roman" w:cs="Times New Roman"/>
          <w:lang w:val="en-ID"/>
        </w:rPr>
      </w:pPr>
    </w:p>
    <w:p w:rsidR="00474510" w:rsidRPr="008B58B4" w:rsidRDefault="00474510" w:rsidP="00474510">
      <w:pPr>
        <w:pStyle w:val="NoSpacing"/>
        <w:rPr>
          <w:rFonts w:ascii="Times New Roman" w:hAnsi="Times New Roman" w:cs="Times New Roman"/>
          <w:lang w:val="en-ID"/>
        </w:rPr>
      </w:pPr>
      <w:r w:rsidRPr="008B58B4">
        <w:rPr>
          <w:rFonts w:ascii="Times New Roman" w:hAnsi="Times New Roman" w:cs="Times New Roman"/>
        </w:rPr>
        <w:t xml:space="preserve">JUDUL </w:t>
      </w:r>
      <w:r w:rsidR="007A7FE0" w:rsidRPr="008B58B4">
        <w:rPr>
          <w:rFonts w:ascii="Times New Roman" w:hAnsi="Times New Roman" w:cs="Times New Roman"/>
          <w:lang w:val="en-US"/>
        </w:rPr>
        <w:t>MAKSIMAL</w:t>
      </w:r>
      <w:r w:rsidRPr="008B58B4">
        <w:rPr>
          <w:rFonts w:ascii="Times New Roman" w:hAnsi="Times New Roman" w:cs="Times New Roman"/>
        </w:rPr>
        <w:t xml:space="preserve"> 1</w:t>
      </w:r>
      <w:r w:rsidR="00C3335B" w:rsidRPr="008B58B4">
        <w:rPr>
          <w:rFonts w:ascii="Times New Roman" w:hAnsi="Times New Roman" w:cs="Times New Roman"/>
          <w:lang w:val="en-ID"/>
        </w:rPr>
        <w:t>4</w:t>
      </w:r>
      <w:r w:rsidRPr="008B58B4">
        <w:rPr>
          <w:rFonts w:ascii="Times New Roman" w:hAnsi="Times New Roman" w:cs="Times New Roman"/>
        </w:rPr>
        <w:t xml:space="preserve"> KATA DENGAN </w:t>
      </w:r>
      <w:r w:rsidR="001377A9" w:rsidRPr="008B58B4">
        <w:rPr>
          <w:rFonts w:ascii="Times New Roman" w:hAnsi="Times New Roman" w:cs="Times New Roman"/>
          <w:lang w:val="en-ID"/>
        </w:rPr>
        <w:t>HURUF</w:t>
      </w:r>
      <w:r w:rsidRPr="008B58B4">
        <w:rPr>
          <w:rFonts w:ascii="Times New Roman" w:hAnsi="Times New Roman" w:cs="Times New Roman"/>
        </w:rPr>
        <w:t xml:space="preserve"> </w:t>
      </w:r>
      <w:r w:rsidR="008B58B4">
        <w:rPr>
          <w:rFonts w:ascii="Times New Roman" w:hAnsi="Times New Roman" w:cs="Times New Roman"/>
        </w:rPr>
        <w:t xml:space="preserve">TIMES NEW ROMAN </w:t>
      </w:r>
      <w:r w:rsidR="001377A9" w:rsidRPr="008B58B4">
        <w:rPr>
          <w:rFonts w:ascii="Times New Roman" w:hAnsi="Times New Roman" w:cs="Times New Roman"/>
          <w:lang w:val="en-ID"/>
        </w:rPr>
        <w:t>UKURAN</w:t>
      </w:r>
      <w:r w:rsidR="001377A9" w:rsidRPr="008B58B4">
        <w:rPr>
          <w:rFonts w:ascii="Times New Roman" w:hAnsi="Times New Roman" w:cs="Times New Roman"/>
        </w:rPr>
        <w:t xml:space="preserve"> 14, </w:t>
      </w:r>
      <w:r w:rsidR="001377A9" w:rsidRPr="008B58B4">
        <w:rPr>
          <w:rFonts w:ascii="Times New Roman" w:hAnsi="Times New Roman" w:cs="Times New Roman"/>
          <w:i/>
        </w:rPr>
        <w:t>CENTERED</w:t>
      </w:r>
      <w:r w:rsidR="001377A9" w:rsidRPr="008B58B4">
        <w:rPr>
          <w:rFonts w:ascii="Times New Roman" w:hAnsi="Times New Roman" w:cs="Times New Roman"/>
        </w:rPr>
        <w:t xml:space="preserve">, SPASI </w:t>
      </w:r>
      <w:r w:rsidR="001377A9" w:rsidRPr="008B58B4">
        <w:rPr>
          <w:rFonts w:ascii="Times New Roman" w:hAnsi="Times New Roman" w:cs="Times New Roman"/>
          <w:i/>
          <w:lang w:val="en-ID"/>
        </w:rPr>
        <w:t>SINGLE</w:t>
      </w:r>
    </w:p>
    <w:p w:rsidR="00474510" w:rsidRPr="008B58B4" w:rsidRDefault="00474510" w:rsidP="00474510">
      <w:pPr>
        <w:pStyle w:val="NoSpacing"/>
        <w:rPr>
          <w:rFonts w:ascii="Times New Roman" w:hAnsi="Times New Roman" w:cs="Times New Roman"/>
          <w:lang w:val="en-ID"/>
        </w:rPr>
      </w:pPr>
    </w:p>
    <w:p w:rsidR="00474510" w:rsidRPr="008B58B4" w:rsidRDefault="00474510" w:rsidP="00474510">
      <w:pPr>
        <w:pStyle w:val="Heading1"/>
        <w:rPr>
          <w:rFonts w:ascii="Times New Roman" w:hAnsi="Times New Roman" w:cs="Times New Roman"/>
          <w:lang w:val="en-ID"/>
        </w:rPr>
      </w:pPr>
      <w:r w:rsidRPr="008B58B4">
        <w:rPr>
          <w:rFonts w:ascii="Times New Roman" w:hAnsi="Times New Roman" w:cs="Times New Roman"/>
          <w:lang w:val="en-ID"/>
        </w:rPr>
        <w:t>Nama lengkap tanpa gelar</w:t>
      </w:r>
      <w:r w:rsidRPr="008B58B4">
        <w:rPr>
          <w:rFonts w:ascii="Times New Roman" w:hAnsi="Times New Roman" w:cs="Times New Roman"/>
          <w:vertAlign w:val="superscript"/>
          <w:lang w:val="en-ID"/>
        </w:rPr>
        <w:t>1</w:t>
      </w:r>
      <w:r w:rsidRPr="008B58B4">
        <w:rPr>
          <w:rFonts w:ascii="Times New Roman" w:hAnsi="Times New Roman" w:cs="Times New Roman"/>
          <w:lang w:val="en-ID"/>
        </w:rPr>
        <w:t>, penulis kedua</w:t>
      </w:r>
      <w:r w:rsidRPr="008B58B4">
        <w:rPr>
          <w:rFonts w:ascii="Times New Roman" w:hAnsi="Times New Roman" w:cs="Times New Roman"/>
          <w:vertAlign w:val="superscript"/>
          <w:lang w:val="en-ID"/>
        </w:rPr>
        <w:t>2</w:t>
      </w:r>
      <w:r w:rsidRPr="008B58B4">
        <w:rPr>
          <w:rFonts w:ascii="Times New Roman" w:hAnsi="Times New Roman" w:cs="Times New Roman"/>
          <w:lang w:val="en-ID"/>
        </w:rPr>
        <w:t>, dst</w:t>
      </w:r>
      <w:r w:rsidR="001377A9" w:rsidRPr="008B58B4">
        <w:rPr>
          <w:rFonts w:ascii="Times New Roman" w:hAnsi="Times New Roman" w:cs="Times New Roman"/>
          <w:vertAlign w:val="superscript"/>
          <w:lang w:val="en-ID"/>
        </w:rPr>
        <w:t>3</w:t>
      </w:r>
    </w:p>
    <w:p w:rsidR="00474510" w:rsidRPr="008B58B4" w:rsidRDefault="00474510" w:rsidP="00474510">
      <w:pPr>
        <w:pStyle w:val="Heading1"/>
        <w:rPr>
          <w:rFonts w:ascii="Times New Roman" w:hAnsi="Times New Roman" w:cs="Times New Roman"/>
          <w:lang w:val="en-ID"/>
        </w:rPr>
      </w:pPr>
      <w:r w:rsidRPr="008B58B4">
        <w:rPr>
          <w:rFonts w:ascii="Times New Roman" w:hAnsi="Times New Roman" w:cs="Times New Roman"/>
          <w:lang w:val="en-ID"/>
        </w:rPr>
        <w:t>Nama Fakultas, Nama Universitas (Instansi), Kota</w:t>
      </w:r>
    </w:p>
    <w:p w:rsidR="004854EB" w:rsidRPr="008B58B4" w:rsidRDefault="004854EB" w:rsidP="004854EB">
      <w:pPr>
        <w:rPr>
          <w:rFonts w:ascii="Times New Roman" w:hAnsi="Times New Roman" w:cs="Times New Roman"/>
          <w:lang w:val="en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80"/>
        <w:gridCol w:w="7399"/>
      </w:tblGrid>
      <w:tr w:rsidR="00961374" w:rsidRPr="008B58B4" w:rsidTr="005F70E5">
        <w:tc>
          <w:tcPr>
            <w:tcW w:w="1232" w:type="dxa"/>
            <w:tcBorders>
              <w:right w:val="single" w:sz="4" w:space="0" w:color="auto"/>
            </w:tcBorders>
          </w:tcPr>
          <w:p w:rsidR="00961374" w:rsidRPr="008B58B4" w:rsidRDefault="00961374" w:rsidP="00824D9B">
            <w:pPr>
              <w:pStyle w:val="Title"/>
              <w:rPr>
                <w:rFonts w:ascii="Times New Roman" w:hAnsi="Times New Roman" w:cs="Times New Roman"/>
              </w:rPr>
            </w:pPr>
            <w:r w:rsidRPr="008B58B4">
              <w:rPr>
                <w:rFonts w:ascii="Times New Roman" w:hAnsi="Times New Roman" w:cs="Times New Roman"/>
              </w:rPr>
              <w:t>Abstrak</w:t>
            </w:r>
          </w:p>
        </w:tc>
        <w:tc>
          <w:tcPr>
            <w:tcW w:w="7675" w:type="dxa"/>
            <w:gridSpan w:val="2"/>
            <w:tcBorders>
              <w:left w:val="single" w:sz="4" w:space="0" w:color="auto"/>
            </w:tcBorders>
          </w:tcPr>
          <w:p w:rsidR="00961374" w:rsidRPr="008B58B4" w:rsidRDefault="00961374" w:rsidP="007E6E17">
            <w:pPr>
              <w:pStyle w:val="Subtitle"/>
              <w:framePr w:wrap="around"/>
              <w:rPr>
                <w:rFonts w:ascii="Times New Roman" w:hAnsi="Times New Roman" w:cs="Times New Roman"/>
              </w:rPr>
            </w:pPr>
            <w:r w:rsidRPr="008B58B4">
              <w:rPr>
                <w:rFonts w:ascii="Times New Roman" w:hAnsi="Times New Roman" w:cs="Times New Roman"/>
              </w:rPr>
              <w:t>Artikel yang dikirimkan dapat berupa</w:t>
            </w:r>
            <w:r w:rsidR="00427D96" w:rsidRPr="008B58B4">
              <w:rPr>
                <w:rFonts w:ascii="Times New Roman" w:hAnsi="Times New Roman" w:cs="Times New Roman"/>
              </w:rPr>
              <w:t xml:space="preserve"> artikel ilmiah hasil penelitia</w:t>
            </w:r>
            <w:r w:rsidRPr="008B58B4">
              <w:rPr>
                <w:rFonts w:ascii="Times New Roman" w:hAnsi="Times New Roman" w:cs="Times New Roman"/>
              </w:rPr>
              <w:t xml:space="preserve">. </w:t>
            </w:r>
            <w:r w:rsidR="00427D96" w:rsidRPr="008B58B4">
              <w:rPr>
                <w:rFonts w:ascii="Times New Roman" w:hAnsi="Times New Roman" w:cs="Times New Roman"/>
              </w:rPr>
              <w:t>A</w:t>
            </w:r>
            <w:r w:rsidRPr="008B58B4">
              <w:rPr>
                <w:rFonts w:ascii="Times New Roman" w:hAnsi="Times New Roman" w:cs="Times New Roman"/>
              </w:rPr>
              <w:t xml:space="preserve">bstrak memuat tujuan dari artikel, pendekatan </w:t>
            </w:r>
            <w:r w:rsidR="001377A9" w:rsidRPr="008B58B4">
              <w:rPr>
                <w:rFonts w:ascii="Times New Roman" w:hAnsi="Times New Roman" w:cs="Times New Roman"/>
              </w:rPr>
              <w:t>penelitian</w:t>
            </w:r>
            <w:r w:rsidRPr="008B58B4">
              <w:rPr>
                <w:rFonts w:ascii="Times New Roman" w:hAnsi="Times New Roman" w:cs="Times New Roman"/>
              </w:rPr>
              <w:t xml:space="preserve"> yang digunakan, populasi dan sampel, metode analisis data, hasil kajian, dan implikasi singkat dari hasil tersebut. Abstrak dituliskan dalam satu paragraf dalam satu kolom </w:t>
            </w:r>
            <w:r w:rsidR="00B91E6A" w:rsidRPr="008B58B4">
              <w:rPr>
                <w:rFonts w:ascii="Times New Roman" w:hAnsi="Times New Roman" w:cs="Times New Roman"/>
              </w:rPr>
              <w:t>maksimal</w:t>
            </w:r>
            <w:r w:rsidRPr="008B58B4">
              <w:rPr>
                <w:rFonts w:ascii="Times New Roman" w:hAnsi="Times New Roman" w:cs="Times New Roman"/>
              </w:rPr>
              <w:t xml:space="preserve"> 200 kata. Kata “Abstrak” diketik secara </w:t>
            </w:r>
            <w:r w:rsidRPr="008B58B4">
              <w:rPr>
                <w:rFonts w:ascii="Times New Roman" w:hAnsi="Times New Roman" w:cs="Times New Roman"/>
                <w:i/>
              </w:rPr>
              <w:t>Title Case</w:t>
            </w:r>
            <w:r w:rsidRPr="008B58B4">
              <w:rPr>
                <w:rFonts w:ascii="Times New Roman" w:hAnsi="Times New Roman" w:cs="Times New Roman"/>
              </w:rPr>
              <w:t xml:space="preserve"> dengan jenis huruf Cambria (ukuran 1</w:t>
            </w:r>
            <w:r w:rsidR="007E6E17" w:rsidRPr="008B58B4">
              <w:rPr>
                <w:rFonts w:ascii="Times New Roman" w:hAnsi="Times New Roman" w:cs="Times New Roman"/>
              </w:rPr>
              <w:t>1</w:t>
            </w:r>
            <w:r w:rsidRPr="008B58B4">
              <w:rPr>
                <w:rFonts w:ascii="Times New Roman" w:hAnsi="Times New Roman" w:cs="Times New Roman"/>
              </w:rPr>
              <w:t>). Paragraf dalam abstrak diketik dengan jenis huruf Cambria (ukuran 1</w:t>
            </w:r>
            <w:r w:rsidR="005A65D1" w:rsidRPr="008B58B4">
              <w:rPr>
                <w:rFonts w:ascii="Times New Roman" w:hAnsi="Times New Roman" w:cs="Times New Roman"/>
              </w:rPr>
              <w:t>0</w:t>
            </w:r>
            <w:r w:rsidRPr="008B58B4">
              <w:rPr>
                <w:rFonts w:ascii="Times New Roman" w:hAnsi="Times New Roman" w:cs="Times New Roman"/>
              </w:rPr>
              <w:t>) dan berspasi satu.</w:t>
            </w:r>
          </w:p>
          <w:p w:rsidR="00961374" w:rsidRPr="008B58B4" w:rsidRDefault="00961374" w:rsidP="00474510">
            <w:pPr>
              <w:rPr>
                <w:rFonts w:ascii="Times New Roman" w:hAnsi="Times New Roman" w:cs="Times New Roman"/>
                <w:lang w:val="en-ID"/>
              </w:rPr>
            </w:pPr>
          </w:p>
          <w:p w:rsidR="00961374" w:rsidRPr="008B58B4" w:rsidRDefault="00961374" w:rsidP="00961374">
            <w:pPr>
              <w:pStyle w:val="NormalWeb"/>
              <w:spacing w:before="23" w:beforeAutospacing="0" w:after="0"/>
              <w:jc w:val="both"/>
              <w:rPr>
                <w:sz w:val="20"/>
                <w:szCs w:val="20"/>
              </w:rPr>
            </w:pPr>
          </w:p>
        </w:tc>
      </w:tr>
      <w:tr w:rsidR="00961374" w:rsidRPr="008B58B4" w:rsidTr="005F70E5">
        <w:tc>
          <w:tcPr>
            <w:tcW w:w="1512" w:type="dxa"/>
            <w:gridSpan w:val="2"/>
          </w:tcPr>
          <w:p w:rsidR="00961374" w:rsidRPr="008B58B4" w:rsidRDefault="00BD2112" w:rsidP="00824D9B">
            <w:pPr>
              <w:pStyle w:val="Title"/>
              <w:rPr>
                <w:rFonts w:ascii="Times New Roman" w:hAnsi="Times New Roman" w:cs="Times New Roman"/>
              </w:rPr>
            </w:pPr>
            <w:r w:rsidRPr="008B58B4">
              <w:rPr>
                <w:rFonts w:ascii="Times New Roman" w:hAnsi="Times New Roman" w:cs="Times New Roman"/>
              </w:rPr>
              <w:t>Kata Kunci</w:t>
            </w:r>
            <w:r w:rsidR="00961374" w:rsidRPr="008B58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399" w:type="dxa"/>
          </w:tcPr>
          <w:p w:rsidR="00961374" w:rsidRPr="008B58B4" w:rsidRDefault="00BD2112" w:rsidP="007E6E17">
            <w:pPr>
              <w:pStyle w:val="Subtitle"/>
              <w:framePr w:wrap="around"/>
              <w:rPr>
                <w:rFonts w:ascii="Times New Roman" w:hAnsi="Times New Roman" w:cs="Times New Roman"/>
                <w:color w:val="FF0000"/>
              </w:rPr>
            </w:pPr>
            <w:r w:rsidRPr="008B58B4">
              <w:rPr>
                <w:rFonts w:ascii="Times New Roman" w:hAnsi="Times New Roman" w:cs="Times New Roman"/>
                <w:color w:val="auto"/>
              </w:rPr>
              <w:t>terdiri dari empat sampai delapan</w:t>
            </w:r>
            <w:r w:rsidR="00961374" w:rsidRPr="008B58B4">
              <w:rPr>
                <w:rFonts w:ascii="Times New Roman" w:hAnsi="Times New Roman" w:cs="Times New Roman"/>
                <w:color w:val="auto"/>
              </w:rPr>
              <w:t xml:space="preserve"> kata kunci yang diurutkan secara alfabet dan dipisahkan koma</w:t>
            </w:r>
            <w:r w:rsidRPr="008B58B4">
              <w:rPr>
                <w:rFonts w:ascii="Times New Roman" w:hAnsi="Times New Roman" w:cs="Times New Roman"/>
                <w:color w:val="auto"/>
              </w:rPr>
              <w:t>, tidak berupa singkatan atau akronim</w:t>
            </w:r>
            <w:r w:rsidR="00675A71" w:rsidRPr="008B58B4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61374" w:rsidRPr="008B58B4" w:rsidTr="005F70E5">
        <w:tc>
          <w:tcPr>
            <w:tcW w:w="8907" w:type="dxa"/>
            <w:gridSpan w:val="3"/>
          </w:tcPr>
          <w:p w:rsidR="00961374" w:rsidRPr="008B58B4" w:rsidRDefault="00961374" w:rsidP="00474510">
            <w:pPr>
              <w:rPr>
                <w:rFonts w:ascii="Times New Roman" w:hAnsi="Times New Roman" w:cs="Times New Roman"/>
                <w:color w:val="FF0000"/>
                <w:lang w:val="en-ID"/>
              </w:rPr>
            </w:pPr>
          </w:p>
        </w:tc>
      </w:tr>
      <w:tr w:rsidR="00961374" w:rsidRPr="008B58B4" w:rsidTr="005F70E5">
        <w:tc>
          <w:tcPr>
            <w:tcW w:w="1232" w:type="dxa"/>
            <w:tcBorders>
              <w:right w:val="single" w:sz="4" w:space="0" w:color="auto"/>
            </w:tcBorders>
          </w:tcPr>
          <w:p w:rsidR="00961374" w:rsidRPr="008B58B4" w:rsidRDefault="00961374" w:rsidP="00824D9B">
            <w:pPr>
              <w:pStyle w:val="Heading5"/>
              <w:outlineLvl w:val="4"/>
              <w:rPr>
                <w:rFonts w:ascii="Times New Roman" w:hAnsi="Times New Roman" w:cs="Times New Roman"/>
              </w:rPr>
            </w:pPr>
            <w:r w:rsidRPr="008B58B4">
              <w:rPr>
                <w:rFonts w:ascii="Times New Roman" w:hAnsi="Times New Roman" w:cs="Times New Roman"/>
              </w:rPr>
              <w:t>Abstrac</w:t>
            </w:r>
            <w:r w:rsidR="00824D9B" w:rsidRPr="008B58B4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675" w:type="dxa"/>
            <w:gridSpan w:val="2"/>
            <w:tcBorders>
              <w:left w:val="single" w:sz="4" w:space="0" w:color="auto"/>
            </w:tcBorders>
          </w:tcPr>
          <w:p w:rsidR="00961374" w:rsidRPr="008B58B4" w:rsidRDefault="007E6E17" w:rsidP="00824D9B">
            <w:pPr>
              <w:pStyle w:val="Heading4"/>
              <w:outlineLvl w:val="3"/>
              <w:rPr>
                <w:rFonts w:ascii="Times New Roman" w:hAnsi="Times New Roman" w:cs="Times New Roman"/>
              </w:rPr>
            </w:pPr>
            <w:r w:rsidRPr="008B58B4">
              <w:rPr>
                <w:rFonts w:ascii="Times New Roman" w:hAnsi="Times New Roman" w:cs="Times New Roman"/>
              </w:rPr>
              <w:t xml:space="preserve">Abstract is basically an English version of </w:t>
            </w:r>
            <w:r w:rsidR="00B91E6A" w:rsidRPr="008B58B4">
              <w:rPr>
                <w:rFonts w:ascii="Times New Roman" w:hAnsi="Times New Roman" w:cs="Times New Roman"/>
                <w:lang w:val="en-ID"/>
              </w:rPr>
              <w:t>a</w:t>
            </w:r>
            <w:r w:rsidRPr="008B58B4">
              <w:rPr>
                <w:rFonts w:ascii="Times New Roman" w:hAnsi="Times New Roman" w:cs="Times New Roman"/>
              </w:rPr>
              <w:t xml:space="preserve">bstrak. All components in </w:t>
            </w:r>
            <w:r w:rsidR="00B91E6A" w:rsidRPr="008B58B4">
              <w:rPr>
                <w:rFonts w:ascii="Times New Roman" w:hAnsi="Times New Roman" w:cs="Times New Roman"/>
                <w:lang w:val="en-ID"/>
              </w:rPr>
              <w:t>a</w:t>
            </w:r>
            <w:r w:rsidRPr="008B58B4">
              <w:rPr>
                <w:rFonts w:ascii="Times New Roman" w:hAnsi="Times New Roman" w:cs="Times New Roman"/>
              </w:rPr>
              <w:t xml:space="preserve">bstract are written in the same style as in </w:t>
            </w:r>
            <w:r w:rsidR="00B91E6A" w:rsidRPr="008B58B4">
              <w:rPr>
                <w:rFonts w:ascii="Times New Roman" w:hAnsi="Times New Roman" w:cs="Times New Roman"/>
                <w:lang w:val="en-ID"/>
              </w:rPr>
              <w:t>a</w:t>
            </w:r>
            <w:r w:rsidRPr="008B58B4">
              <w:rPr>
                <w:rFonts w:ascii="Times New Roman" w:hAnsi="Times New Roman" w:cs="Times New Roman"/>
              </w:rPr>
              <w:t>bstrak. The word “Abstract” and the paragraph is written in Italics.</w:t>
            </w:r>
          </w:p>
          <w:p w:rsidR="00961374" w:rsidRPr="008B58B4" w:rsidRDefault="00961374" w:rsidP="00474510">
            <w:pPr>
              <w:rPr>
                <w:rFonts w:ascii="Times New Roman" w:hAnsi="Times New Roman" w:cs="Times New Roman"/>
                <w:lang w:val="en-ID"/>
              </w:rPr>
            </w:pPr>
          </w:p>
          <w:p w:rsidR="00961374" w:rsidRPr="008B58B4" w:rsidRDefault="00961374" w:rsidP="00474510">
            <w:pPr>
              <w:rPr>
                <w:rFonts w:ascii="Times New Roman" w:hAnsi="Times New Roman" w:cs="Times New Roman"/>
                <w:lang w:val="en-ID"/>
              </w:rPr>
            </w:pPr>
          </w:p>
          <w:p w:rsidR="00961374" w:rsidRPr="008B58B4" w:rsidRDefault="00961374" w:rsidP="00474510">
            <w:pPr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961374" w:rsidRPr="008B58B4" w:rsidTr="005F70E5">
        <w:tc>
          <w:tcPr>
            <w:tcW w:w="1512" w:type="dxa"/>
            <w:gridSpan w:val="2"/>
          </w:tcPr>
          <w:p w:rsidR="00961374" w:rsidRPr="008B58B4" w:rsidRDefault="00BD2112" w:rsidP="00824D9B">
            <w:pPr>
              <w:pStyle w:val="Heading5"/>
              <w:outlineLvl w:val="4"/>
              <w:rPr>
                <w:rFonts w:ascii="Times New Roman" w:hAnsi="Times New Roman" w:cs="Times New Roman"/>
              </w:rPr>
            </w:pPr>
            <w:r w:rsidRPr="008B58B4">
              <w:rPr>
                <w:rFonts w:ascii="Times New Roman" w:hAnsi="Times New Roman" w:cs="Times New Roman"/>
              </w:rPr>
              <w:t>Keywords</w:t>
            </w:r>
            <w:r w:rsidR="00961374" w:rsidRPr="008B58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99" w:type="dxa"/>
          </w:tcPr>
          <w:p w:rsidR="00961374" w:rsidRPr="008B58B4" w:rsidRDefault="00BD2112" w:rsidP="00824D9B">
            <w:pPr>
              <w:pStyle w:val="Heading4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8B58B4">
              <w:rPr>
                <w:rFonts w:ascii="Times New Roman" w:hAnsi="Times New Roman" w:cs="Times New Roman"/>
                <w:color w:val="auto"/>
              </w:rPr>
              <w:t>write four to eight</w:t>
            </w:r>
            <w:r w:rsidR="00607034" w:rsidRPr="008B58B4">
              <w:rPr>
                <w:rFonts w:ascii="Times New Roman" w:hAnsi="Times New Roman" w:cs="Times New Roman"/>
                <w:color w:val="auto"/>
              </w:rPr>
              <w:t xml:space="preserve"> keywords alph</w:t>
            </w:r>
            <w:r w:rsidR="007E6E17" w:rsidRPr="008B58B4">
              <w:rPr>
                <w:rFonts w:ascii="Times New Roman" w:hAnsi="Times New Roman" w:cs="Times New Roman"/>
                <w:color w:val="auto"/>
              </w:rPr>
              <w:t>abetically and separ</w:t>
            </w:r>
            <w:r w:rsidR="00607034" w:rsidRPr="008B58B4">
              <w:rPr>
                <w:rFonts w:ascii="Times New Roman" w:hAnsi="Times New Roman" w:cs="Times New Roman"/>
                <w:color w:val="auto"/>
              </w:rPr>
              <w:t>a</w:t>
            </w:r>
            <w:r w:rsidR="007E6E17" w:rsidRPr="008B58B4">
              <w:rPr>
                <w:rFonts w:ascii="Times New Roman" w:hAnsi="Times New Roman" w:cs="Times New Roman"/>
                <w:color w:val="auto"/>
              </w:rPr>
              <w:t>ted by comma</w:t>
            </w:r>
            <w:r w:rsidR="00675A71" w:rsidRPr="008B58B4">
              <w:rPr>
                <w:rFonts w:ascii="Times New Roman" w:hAnsi="Times New Roman" w:cs="Times New Roman"/>
                <w:color w:val="auto"/>
                <w:lang w:val="en-US"/>
              </w:rPr>
              <w:t>, do not use abbreviation or acronym.</w:t>
            </w:r>
          </w:p>
        </w:tc>
      </w:tr>
    </w:tbl>
    <w:p w:rsidR="007E6E17" w:rsidRPr="008B58B4" w:rsidRDefault="007E6E17" w:rsidP="00474510">
      <w:pPr>
        <w:rPr>
          <w:rFonts w:ascii="Times New Roman" w:hAnsi="Times New Roman" w:cs="Times New Roman"/>
          <w:lang w:val="en-ID"/>
        </w:rPr>
      </w:pPr>
    </w:p>
    <w:p w:rsidR="007E6E17" w:rsidRPr="008B58B4" w:rsidRDefault="007E6E17" w:rsidP="007E6E17">
      <w:pPr>
        <w:rPr>
          <w:rFonts w:ascii="Times New Roman" w:hAnsi="Times New Roman" w:cs="Times New Roman"/>
          <w:lang w:val="en-ID"/>
        </w:rPr>
      </w:pPr>
    </w:p>
    <w:p w:rsidR="007E6E17" w:rsidRPr="008B58B4" w:rsidRDefault="007E6E17" w:rsidP="007E6E17">
      <w:pPr>
        <w:rPr>
          <w:rFonts w:ascii="Times New Roman" w:hAnsi="Times New Roman" w:cs="Times New Roman"/>
          <w:lang w:val="en-ID"/>
        </w:rPr>
      </w:pPr>
    </w:p>
    <w:p w:rsidR="007E6E17" w:rsidRPr="008B58B4" w:rsidRDefault="007E6E17" w:rsidP="007E6E17">
      <w:pPr>
        <w:rPr>
          <w:rFonts w:ascii="Times New Roman" w:hAnsi="Times New Roman" w:cs="Times New Roman"/>
          <w:lang w:val="en-ID"/>
        </w:rPr>
      </w:pPr>
    </w:p>
    <w:p w:rsidR="007E6E17" w:rsidRPr="008B58B4" w:rsidRDefault="007E6E17" w:rsidP="007E6E17">
      <w:pPr>
        <w:rPr>
          <w:rFonts w:ascii="Times New Roman" w:hAnsi="Times New Roman" w:cs="Times New Roman"/>
          <w:lang w:val="en-ID"/>
        </w:rPr>
      </w:pPr>
    </w:p>
    <w:p w:rsidR="007E6E17" w:rsidRPr="008B58B4" w:rsidRDefault="007E6E17" w:rsidP="007E6E17">
      <w:pPr>
        <w:rPr>
          <w:rFonts w:ascii="Times New Roman" w:hAnsi="Times New Roman" w:cs="Times New Roman"/>
          <w:lang w:val="en-ID"/>
        </w:rPr>
      </w:pPr>
    </w:p>
    <w:p w:rsidR="0022782C" w:rsidRPr="008B58B4" w:rsidRDefault="0022782C">
      <w:pPr>
        <w:rPr>
          <w:rFonts w:ascii="Times New Roman" w:hAnsi="Times New Roman" w:cs="Times New Roman"/>
          <w:lang w:val="en-ID"/>
        </w:rPr>
      </w:pPr>
    </w:p>
    <w:p w:rsidR="0022782C" w:rsidRPr="008B58B4" w:rsidRDefault="0022782C">
      <w:pPr>
        <w:rPr>
          <w:rFonts w:ascii="Times New Roman" w:hAnsi="Times New Roman" w:cs="Times New Roman"/>
          <w:lang w:val="en-ID"/>
        </w:rPr>
      </w:pPr>
    </w:p>
    <w:p w:rsidR="00427D96" w:rsidRPr="008B58B4" w:rsidRDefault="00427D96" w:rsidP="0022782C">
      <w:pPr>
        <w:pStyle w:val="Footer"/>
        <w:rPr>
          <w:rFonts w:ascii="Times New Roman" w:hAnsi="Times New Roman" w:cs="Times New Roman"/>
          <w:sz w:val="20"/>
          <w:szCs w:val="20"/>
          <w:lang w:val="en-ID"/>
        </w:rPr>
      </w:pPr>
    </w:p>
    <w:p w:rsidR="00427D96" w:rsidRPr="008B58B4" w:rsidRDefault="00427D96" w:rsidP="0022782C">
      <w:pPr>
        <w:pStyle w:val="Footer"/>
        <w:rPr>
          <w:rFonts w:ascii="Times New Roman" w:hAnsi="Times New Roman" w:cs="Times New Roman"/>
          <w:sz w:val="20"/>
          <w:szCs w:val="20"/>
          <w:lang w:val="en-ID"/>
        </w:rPr>
      </w:pPr>
    </w:p>
    <w:p w:rsidR="00427D96" w:rsidRPr="008B58B4" w:rsidRDefault="00427D96" w:rsidP="0022782C">
      <w:pPr>
        <w:pStyle w:val="Footer"/>
        <w:rPr>
          <w:rFonts w:ascii="Times New Roman" w:hAnsi="Times New Roman" w:cs="Times New Roman"/>
          <w:sz w:val="20"/>
          <w:szCs w:val="20"/>
          <w:lang w:val="en-ID"/>
        </w:rPr>
      </w:pPr>
    </w:p>
    <w:p w:rsidR="00427D96" w:rsidRPr="008B58B4" w:rsidRDefault="00427D96" w:rsidP="0022782C">
      <w:pPr>
        <w:pStyle w:val="Footer"/>
        <w:rPr>
          <w:rFonts w:ascii="Times New Roman" w:hAnsi="Times New Roman" w:cs="Times New Roman"/>
          <w:sz w:val="20"/>
          <w:szCs w:val="20"/>
          <w:lang w:val="en-ID"/>
        </w:rPr>
      </w:pPr>
    </w:p>
    <w:p w:rsidR="00427D96" w:rsidRPr="008B58B4" w:rsidRDefault="00427D96" w:rsidP="0022782C">
      <w:pPr>
        <w:pStyle w:val="Footer"/>
        <w:rPr>
          <w:rFonts w:ascii="Times New Roman" w:hAnsi="Times New Roman" w:cs="Times New Roman"/>
          <w:sz w:val="20"/>
          <w:szCs w:val="20"/>
          <w:lang w:val="en-ID"/>
        </w:rPr>
      </w:pPr>
    </w:p>
    <w:p w:rsidR="00427D96" w:rsidRPr="008B58B4" w:rsidRDefault="00427D96" w:rsidP="0022782C">
      <w:pPr>
        <w:pStyle w:val="Footer"/>
        <w:rPr>
          <w:rFonts w:ascii="Times New Roman" w:hAnsi="Times New Roman" w:cs="Times New Roman"/>
          <w:sz w:val="20"/>
          <w:szCs w:val="20"/>
          <w:lang w:val="en-ID"/>
        </w:rPr>
      </w:pPr>
    </w:p>
    <w:p w:rsidR="0022782C" w:rsidRPr="008B58B4" w:rsidRDefault="0022782C" w:rsidP="0022782C">
      <w:pPr>
        <w:pStyle w:val="Footer"/>
        <w:rPr>
          <w:rFonts w:ascii="Times New Roman" w:hAnsi="Times New Roman" w:cs="Times New Roman"/>
          <w:sz w:val="20"/>
          <w:szCs w:val="20"/>
          <w:lang w:val="en-ID"/>
        </w:rPr>
      </w:pPr>
      <w:r w:rsidRPr="008B58B4">
        <w:rPr>
          <w:rFonts w:ascii="Times New Roman" w:hAnsi="Times New Roman" w:cs="Times New Roman"/>
          <w:sz w:val="20"/>
          <w:szCs w:val="20"/>
          <w:lang w:val="en-ID"/>
        </w:rPr>
        <w:t>Alamat Korespondensi</w:t>
      </w:r>
    </w:p>
    <w:p w:rsidR="0022782C" w:rsidRPr="008B58B4" w:rsidRDefault="0022782C" w:rsidP="0022782C">
      <w:pPr>
        <w:pStyle w:val="Footer"/>
        <w:rPr>
          <w:rFonts w:ascii="Times New Roman" w:hAnsi="Times New Roman" w:cs="Times New Roman"/>
          <w:sz w:val="20"/>
          <w:szCs w:val="20"/>
          <w:lang w:val="en-ID"/>
        </w:rPr>
      </w:pPr>
      <w:r w:rsidRPr="008B58B4">
        <w:rPr>
          <w:rFonts w:ascii="Times New Roman" w:hAnsi="Times New Roman" w:cs="Times New Roman"/>
          <w:sz w:val="20"/>
          <w:szCs w:val="20"/>
          <w:lang w:val="en-ID"/>
        </w:rPr>
        <w:t>Tuliskan alamat institusi</w:t>
      </w:r>
    </w:p>
    <w:p w:rsidR="0022782C" w:rsidRPr="008B58B4" w:rsidRDefault="0022782C" w:rsidP="0022782C">
      <w:pPr>
        <w:pStyle w:val="Footer"/>
        <w:rPr>
          <w:rFonts w:ascii="Times New Roman" w:hAnsi="Times New Roman" w:cs="Times New Roman"/>
          <w:sz w:val="20"/>
          <w:szCs w:val="20"/>
          <w:lang w:val="en-ID"/>
        </w:rPr>
      </w:pPr>
      <w:r w:rsidRPr="008B58B4">
        <w:rPr>
          <w:rFonts w:ascii="Times New Roman" w:hAnsi="Times New Roman" w:cs="Times New Roman"/>
          <w:i/>
          <w:sz w:val="20"/>
          <w:szCs w:val="20"/>
          <w:lang w:val="en-ID"/>
        </w:rPr>
        <w:t>E-mail</w:t>
      </w:r>
      <w:r w:rsidRPr="008B58B4">
        <w:rPr>
          <w:rFonts w:ascii="Times New Roman" w:hAnsi="Times New Roman" w:cs="Times New Roman"/>
          <w:sz w:val="20"/>
          <w:szCs w:val="20"/>
          <w:lang w:val="en-ID"/>
        </w:rPr>
        <w:t>: (</w:t>
      </w:r>
      <w:r w:rsidRPr="008B58B4">
        <w:rPr>
          <w:rFonts w:ascii="Times New Roman" w:hAnsi="Times New Roman" w:cs="Times New Roman"/>
          <w:i/>
          <w:sz w:val="20"/>
          <w:szCs w:val="20"/>
          <w:lang w:val="en-ID"/>
        </w:rPr>
        <w:t>e-mail</w:t>
      </w:r>
      <w:r w:rsidRPr="008B58B4">
        <w:rPr>
          <w:rFonts w:ascii="Times New Roman" w:hAnsi="Times New Roman" w:cs="Times New Roman"/>
          <w:sz w:val="20"/>
          <w:szCs w:val="20"/>
          <w:lang w:val="en-ID"/>
        </w:rPr>
        <w:t xml:space="preserve"> penulis yang berkorespondensi dengan editor)</w:t>
      </w:r>
    </w:p>
    <w:p w:rsidR="007E6E17" w:rsidRPr="008B58B4" w:rsidRDefault="007E6E17" w:rsidP="007E6E17">
      <w:pPr>
        <w:jc w:val="center"/>
        <w:rPr>
          <w:rFonts w:ascii="Times New Roman" w:hAnsi="Times New Roman" w:cs="Times New Roman"/>
          <w:lang w:val="en-ID"/>
        </w:rPr>
        <w:sectPr w:rsidR="007E6E17" w:rsidRPr="008B58B4" w:rsidSect="0022782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40" w:right="1406" w:bottom="1440" w:left="1440" w:header="709" w:footer="894" w:gutter="0"/>
          <w:pgNumType w:start="1" w:chapStyle="1"/>
          <w:cols w:space="708"/>
          <w:titlePg/>
          <w:docGrid w:linePitch="360"/>
        </w:sectPr>
      </w:pPr>
    </w:p>
    <w:p w:rsidR="004854EB" w:rsidRPr="008B58B4" w:rsidRDefault="007E6E17" w:rsidP="00C03F81">
      <w:pPr>
        <w:pStyle w:val="Heading3"/>
        <w:rPr>
          <w:rStyle w:val="SubtleEmphasis"/>
          <w:rFonts w:ascii="Times New Roman" w:hAnsi="Times New Roman" w:cs="Times New Roman"/>
          <w:b/>
          <w:iCs w:val="0"/>
          <w:color w:val="000000" w:themeColor="text1"/>
          <w:spacing w:val="0"/>
          <w:kern w:val="0"/>
          <w:szCs w:val="22"/>
          <w:lang w:val="id-ID"/>
        </w:rPr>
      </w:pPr>
      <w:r w:rsidRPr="008B58B4">
        <w:rPr>
          <w:rStyle w:val="SubtleEmphasis"/>
          <w:rFonts w:ascii="Times New Roman" w:hAnsi="Times New Roman" w:cs="Times New Roman"/>
          <w:b/>
          <w:iCs w:val="0"/>
          <w:color w:val="000000" w:themeColor="text1"/>
          <w:spacing w:val="0"/>
          <w:kern w:val="0"/>
          <w:szCs w:val="22"/>
          <w:lang w:val="id-ID"/>
        </w:rPr>
        <w:lastRenderedPageBreak/>
        <w:t>Pendahuluan</w:t>
      </w:r>
    </w:p>
    <w:p w:rsidR="007E5FDB" w:rsidRPr="008B58B4" w:rsidRDefault="007E5FDB" w:rsidP="00004E80">
      <w:pPr>
        <w:pStyle w:val="Heading2"/>
        <w:rPr>
          <w:lang w:val="en-ID"/>
        </w:rPr>
      </w:pPr>
      <w:r w:rsidRPr="008B58B4">
        <w:rPr>
          <w:lang w:val="en-ID"/>
        </w:rPr>
        <w:t>Panj</w:t>
      </w:r>
      <w:r w:rsidR="008B58B4">
        <w:rPr>
          <w:lang w:val="en-ID"/>
        </w:rPr>
        <w:t>ang halaman artikel Jurnal MEKU: Manajemen, Ekonomi dan Ke</w:t>
      </w:r>
      <w:r w:rsidR="008B58B4">
        <w:t>wirausahaan</w:t>
      </w:r>
      <w:r w:rsidRPr="008B58B4">
        <w:rPr>
          <w:lang w:val="en-ID"/>
        </w:rPr>
        <w:t xml:space="preserve"> yaitu </w:t>
      </w:r>
      <w:r w:rsidR="00B13EFF" w:rsidRPr="008B58B4">
        <w:rPr>
          <w:lang w:val="en-ID"/>
        </w:rPr>
        <w:t xml:space="preserve">maksimal </w:t>
      </w:r>
      <w:r w:rsidRPr="008B58B4">
        <w:rPr>
          <w:lang w:val="en-ID"/>
        </w:rPr>
        <w:t>15 halaman termasuk daftar referensi dan lampiran (jika ada).</w:t>
      </w:r>
    </w:p>
    <w:p w:rsidR="007E6E17" w:rsidRPr="008B58B4" w:rsidRDefault="007E6E17" w:rsidP="00004E80">
      <w:pPr>
        <w:pStyle w:val="Heading2"/>
      </w:pPr>
      <w:r w:rsidRPr="008B58B4">
        <w:t>Teknik penulisan bagian pendahuluan diatur sebagai berikut. Pertama, judul “</w:t>
      </w:r>
      <w:r w:rsidR="001377A9" w:rsidRPr="008B58B4">
        <w:rPr>
          <w:b/>
        </w:rPr>
        <w:t>Pendahuluan</w:t>
      </w:r>
      <w:r w:rsidRPr="008B58B4">
        <w:t xml:space="preserve">” dituliskan secara </w:t>
      </w:r>
      <w:r w:rsidR="001377A9" w:rsidRPr="008B58B4">
        <w:rPr>
          <w:i/>
          <w:lang w:val="en-ID"/>
        </w:rPr>
        <w:t>left</w:t>
      </w:r>
      <w:r w:rsidRPr="008B58B4">
        <w:t xml:space="preserve"> dan </w:t>
      </w:r>
      <w:r w:rsidR="00087F07" w:rsidRPr="008B58B4">
        <w:rPr>
          <w:i/>
          <w:lang w:val="en-ID"/>
        </w:rPr>
        <w:t>s</w:t>
      </w:r>
      <w:r w:rsidR="001377A9" w:rsidRPr="008B58B4">
        <w:rPr>
          <w:i/>
          <w:lang w:val="en-ID"/>
        </w:rPr>
        <w:t>entence case</w:t>
      </w:r>
      <w:r w:rsidRPr="008B58B4">
        <w:t xml:space="preserve"> dengan huruf </w:t>
      </w:r>
      <w:r w:rsidR="00C03F81" w:rsidRPr="008B58B4">
        <w:t>Times New Roman 12</w:t>
      </w:r>
      <w:r w:rsidRPr="008B58B4">
        <w:t xml:space="preserve"> yang dicetak tebal. Kedua, jarak antara judul Pendahul</w:t>
      </w:r>
      <w:r w:rsidR="005E263D" w:rsidRPr="008B58B4">
        <w:rPr>
          <w:lang w:val="en-ID"/>
        </w:rPr>
        <w:t>u</w:t>
      </w:r>
      <w:r w:rsidRPr="008B58B4">
        <w:t xml:space="preserve">an dan paragraf pertama adalah </w:t>
      </w:r>
      <w:r w:rsidR="005E263D" w:rsidRPr="008B58B4">
        <w:rPr>
          <w:lang w:val="en-ID"/>
        </w:rPr>
        <w:t xml:space="preserve">spasi </w:t>
      </w:r>
      <w:r w:rsidR="005E263D" w:rsidRPr="008B58B4">
        <w:rPr>
          <w:i/>
          <w:lang w:val="en-ID"/>
        </w:rPr>
        <w:t>single</w:t>
      </w:r>
      <w:r w:rsidR="005E263D" w:rsidRPr="008B58B4">
        <w:rPr>
          <w:lang w:val="en-ID"/>
        </w:rPr>
        <w:t xml:space="preserve"> dengan </w:t>
      </w:r>
      <w:r w:rsidR="005E263D" w:rsidRPr="008B58B4">
        <w:rPr>
          <w:i/>
          <w:lang w:val="en-ID"/>
        </w:rPr>
        <w:t>spacing after</w:t>
      </w:r>
      <w:r w:rsidR="005E263D" w:rsidRPr="008B58B4">
        <w:rPr>
          <w:lang w:val="en-ID"/>
        </w:rPr>
        <w:t xml:space="preserve"> 12 pt</w:t>
      </w:r>
      <w:r w:rsidRPr="008B58B4">
        <w:t>. Ketiga, naskah pada paragraf pada bagian in</w:t>
      </w:r>
      <w:r w:rsidR="008B58B4">
        <w:t>i ditulis dengan huruf Times New Roman 12</w:t>
      </w:r>
      <w:r w:rsidRPr="008B58B4">
        <w:t xml:space="preserve"> dan berjarak satu spasi. Keempat, awal paragraf dike</w:t>
      </w:r>
      <w:r w:rsidR="001377A9" w:rsidRPr="008B58B4">
        <w:t>tik mulai dari tepi kiri</w:t>
      </w:r>
      <w:r w:rsidR="001377A9" w:rsidRPr="008B58B4">
        <w:rPr>
          <w:lang w:val="en-ID"/>
        </w:rPr>
        <w:t>.</w:t>
      </w:r>
      <w:r w:rsidRPr="008B58B4">
        <w:t xml:space="preserve"> Terakhir, jarak antara satu paragraf dan paragraf ber</w:t>
      </w:r>
      <w:r w:rsidR="005E263D" w:rsidRPr="008B58B4">
        <w:rPr>
          <w:lang w:val="en-ID"/>
        </w:rPr>
        <w:t>i</w:t>
      </w:r>
      <w:r w:rsidRPr="008B58B4">
        <w:t xml:space="preserve">kutnya pada bagian ini adalah </w:t>
      </w:r>
      <w:r w:rsidR="005E263D" w:rsidRPr="008B58B4">
        <w:rPr>
          <w:lang w:val="en-ID"/>
        </w:rPr>
        <w:t xml:space="preserve">spasi </w:t>
      </w:r>
      <w:r w:rsidR="005E263D" w:rsidRPr="008B58B4">
        <w:rPr>
          <w:i/>
          <w:lang w:val="en-ID"/>
        </w:rPr>
        <w:t>single</w:t>
      </w:r>
      <w:r w:rsidR="005E263D" w:rsidRPr="008B58B4">
        <w:rPr>
          <w:lang w:val="en-ID"/>
        </w:rPr>
        <w:t xml:space="preserve"> dengan </w:t>
      </w:r>
      <w:r w:rsidR="005E263D" w:rsidRPr="008B58B4">
        <w:rPr>
          <w:i/>
          <w:lang w:val="en-ID"/>
        </w:rPr>
        <w:t>spacing after</w:t>
      </w:r>
      <w:r w:rsidR="005E263D" w:rsidRPr="008B58B4">
        <w:rPr>
          <w:lang w:val="en-ID"/>
        </w:rPr>
        <w:t xml:space="preserve"> 12 pt</w:t>
      </w:r>
      <w:r w:rsidRPr="008B58B4">
        <w:t>.</w:t>
      </w:r>
    </w:p>
    <w:p w:rsidR="0036249E" w:rsidRPr="008B58B4" w:rsidRDefault="00427D96" w:rsidP="00004E80">
      <w:pPr>
        <w:pStyle w:val="Heading2"/>
        <w:rPr>
          <w:lang w:val="en-ID"/>
        </w:rPr>
      </w:pPr>
      <w:r w:rsidRPr="008B58B4">
        <w:rPr>
          <w:lang w:val="en-ID"/>
        </w:rPr>
        <w:t>P</w:t>
      </w:r>
      <w:r w:rsidR="007E6E17" w:rsidRPr="008B58B4">
        <w:t>endahuluan</w:t>
      </w:r>
      <w:r w:rsidR="00D04B44" w:rsidRPr="008B58B4">
        <w:rPr>
          <w:lang w:val="en-ID"/>
        </w:rPr>
        <w:t xml:space="preserve"> ditulis tanpa subbagian</w:t>
      </w:r>
      <w:r w:rsidR="00D8015A" w:rsidRPr="008B58B4">
        <w:rPr>
          <w:lang w:val="en-ID"/>
        </w:rPr>
        <w:t xml:space="preserve"> yang</w:t>
      </w:r>
      <w:r w:rsidR="007E6E17" w:rsidRPr="008B58B4">
        <w:t xml:space="preserve"> terdiri atas</w:t>
      </w:r>
      <w:r w:rsidR="00087F07" w:rsidRPr="008B58B4">
        <w:rPr>
          <w:lang w:val="en-ID"/>
        </w:rPr>
        <w:t xml:space="preserve"> latar belakang</w:t>
      </w:r>
      <w:r w:rsidR="00525744" w:rsidRPr="008B58B4">
        <w:rPr>
          <w:lang w:val="en-ID"/>
        </w:rPr>
        <w:t>,</w:t>
      </w:r>
      <w:r w:rsidR="00087F07" w:rsidRPr="008B58B4">
        <w:rPr>
          <w:lang w:val="en-ID"/>
        </w:rPr>
        <w:t xml:space="preserve"> </w:t>
      </w:r>
      <w:r w:rsidR="00087F07" w:rsidRPr="008B58B4">
        <w:rPr>
          <w:color w:val="auto"/>
          <w:lang w:val="en-ID"/>
        </w:rPr>
        <w:t>telaah teori/tinjauan pustaka</w:t>
      </w:r>
      <w:r w:rsidR="00087F07" w:rsidRPr="008B58B4">
        <w:rPr>
          <w:lang w:val="en-ID"/>
        </w:rPr>
        <w:t xml:space="preserve">, hipotesis (jika ada) </w:t>
      </w:r>
      <w:r w:rsidR="00525744" w:rsidRPr="008B58B4">
        <w:rPr>
          <w:lang w:val="en-ID"/>
        </w:rPr>
        <w:t>dan</w:t>
      </w:r>
      <w:r w:rsidR="00D8015A" w:rsidRPr="008B58B4">
        <w:rPr>
          <w:lang w:val="en-ID"/>
        </w:rPr>
        <w:t xml:space="preserve"> tujuan penelitian</w:t>
      </w:r>
      <w:r w:rsidR="00525744" w:rsidRPr="008B58B4">
        <w:rPr>
          <w:lang w:val="en-ID"/>
        </w:rPr>
        <w:t>, serta model atau kerangka konseptual (jika ada)</w:t>
      </w:r>
      <w:r w:rsidR="00D8015A" w:rsidRPr="008B58B4">
        <w:rPr>
          <w:lang w:val="en-ID"/>
        </w:rPr>
        <w:t xml:space="preserve">. </w:t>
      </w:r>
      <w:r w:rsidR="0085150F" w:rsidRPr="008B58B4">
        <w:rPr>
          <w:b/>
          <w:color w:val="auto"/>
          <w:lang w:val="en-ID"/>
        </w:rPr>
        <w:t>Latar belakang merupakan justifikasi alasan penelitian</w:t>
      </w:r>
      <w:r w:rsidR="00087F07" w:rsidRPr="008B58B4">
        <w:rPr>
          <w:b/>
          <w:color w:val="auto"/>
          <w:lang w:val="en-ID"/>
        </w:rPr>
        <w:t xml:space="preserve"> berdasar</w:t>
      </w:r>
      <w:r w:rsidR="00525744" w:rsidRPr="008B58B4">
        <w:rPr>
          <w:b/>
          <w:color w:val="auto"/>
          <w:lang w:val="en-ID"/>
        </w:rPr>
        <w:t xml:space="preserve">kan fenomena di lapangan atau </w:t>
      </w:r>
      <w:r w:rsidR="00087F07" w:rsidRPr="008B58B4">
        <w:rPr>
          <w:b/>
          <w:color w:val="auto"/>
          <w:lang w:val="en-ID"/>
        </w:rPr>
        <w:t>fakta empiris yang mengacu pada teori dan hasil-hasil penelitian sebelumnya</w:t>
      </w:r>
      <w:r w:rsidR="0085150F" w:rsidRPr="008B58B4">
        <w:rPr>
          <w:b/>
          <w:color w:val="auto"/>
          <w:lang w:val="en-ID"/>
        </w:rPr>
        <w:t xml:space="preserve">. </w:t>
      </w:r>
      <w:r w:rsidR="00087F07" w:rsidRPr="008B58B4">
        <w:rPr>
          <w:b/>
          <w:i/>
          <w:color w:val="auto"/>
          <w:lang w:val="en-ID"/>
        </w:rPr>
        <w:t xml:space="preserve">Gap </w:t>
      </w:r>
      <w:r w:rsidR="00087F07" w:rsidRPr="008B58B4">
        <w:rPr>
          <w:b/>
          <w:color w:val="auto"/>
          <w:lang w:val="en-ID"/>
        </w:rPr>
        <w:t xml:space="preserve">atau celah </w:t>
      </w:r>
      <w:r w:rsidR="00B546B2" w:rsidRPr="008B58B4">
        <w:rPr>
          <w:b/>
          <w:color w:val="auto"/>
          <w:lang w:val="en-ID"/>
        </w:rPr>
        <w:t>penelitian menunjukkan kebaruan (</w:t>
      </w:r>
      <w:r w:rsidR="00B546B2" w:rsidRPr="008B58B4">
        <w:rPr>
          <w:b/>
          <w:i/>
          <w:color w:val="auto"/>
          <w:lang w:val="en-ID"/>
        </w:rPr>
        <w:t>novelty</w:t>
      </w:r>
      <w:r w:rsidR="00B546B2" w:rsidRPr="008B58B4">
        <w:rPr>
          <w:b/>
          <w:color w:val="auto"/>
          <w:lang w:val="en-ID"/>
        </w:rPr>
        <w:t>) dan posisi penelitian</w:t>
      </w:r>
      <w:r w:rsidR="0036249E" w:rsidRPr="008B58B4">
        <w:rPr>
          <w:b/>
          <w:color w:val="auto"/>
          <w:lang w:val="en-ID"/>
        </w:rPr>
        <w:t xml:space="preserve"> dinyatakan dengan jelas</w:t>
      </w:r>
      <w:r w:rsidR="00B546B2" w:rsidRPr="008B58B4">
        <w:rPr>
          <w:b/>
          <w:color w:val="auto"/>
          <w:lang w:val="en-ID"/>
        </w:rPr>
        <w:t>.</w:t>
      </w:r>
      <w:r w:rsidR="00087F07" w:rsidRPr="008B58B4">
        <w:rPr>
          <w:i/>
          <w:lang w:val="en-ID"/>
        </w:rPr>
        <w:t xml:space="preserve"> </w:t>
      </w:r>
      <w:r w:rsidR="0085150F" w:rsidRPr="008B58B4">
        <w:rPr>
          <w:lang w:val="en-ID"/>
        </w:rPr>
        <w:t xml:space="preserve">Rujukan </w:t>
      </w:r>
      <w:r w:rsidR="00087F07" w:rsidRPr="008B58B4">
        <w:rPr>
          <w:lang w:val="en-ID"/>
        </w:rPr>
        <w:t xml:space="preserve">berasal </w:t>
      </w:r>
      <w:r w:rsidR="0085150F" w:rsidRPr="008B58B4">
        <w:rPr>
          <w:lang w:val="en-ID"/>
        </w:rPr>
        <w:t>dari berbagai sumber yang relevan dan diutamakan artikel dari jurnal ilmiah maksimal 10 tahun ke</w:t>
      </w:r>
      <w:r w:rsidR="00B67267" w:rsidRPr="008B58B4">
        <w:rPr>
          <w:lang w:val="en-ID"/>
        </w:rPr>
        <w:t xml:space="preserve"> </w:t>
      </w:r>
      <w:r w:rsidR="0085150F" w:rsidRPr="008B58B4">
        <w:rPr>
          <w:lang w:val="en-ID"/>
        </w:rPr>
        <w:t>belakang, buku teks</w:t>
      </w:r>
      <w:r w:rsidR="00087F07" w:rsidRPr="008B58B4">
        <w:rPr>
          <w:lang w:val="en-ID"/>
        </w:rPr>
        <w:t>,</w:t>
      </w:r>
      <w:r w:rsidR="0085150F" w:rsidRPr="008B58B4">
        <w:rPr>
          <w:lang w:val="en-ID"/>
        </w:rPr>
        <w:t xml:space="preserve"> atau sumber lainnya yang dapat dipertanggungjawabkan. </w:t>
      </w:r>
    </w:p>
    <w:p w:rsidR="00CA40BC" w:rsidRPr="008B58B4" w:rsidRDefault="00CA40BC" w:rsidP="00004E80">
      <w:pPr>
        <w:pStyle w:val="Heading2"/>
        <w:rPr>
          <w:lang w:val="en-ID"/>
        </w:rPr>
      </w:pPr>
      <w:r w:rsidRPr="008B58B4">
        <w:rPr>
          <w:lang w:val="en-ID"/>
        </w:rPr>
        <w:t>Kutipan</w:t>
      </w:r>
    </w:p>
    <w:p w:rsidR="00CA40BC" w:rsidRPr="008B58B4" w:rsidRDefault="00CA40BC" w:rsidP="00004E80">
      <w:pPr>
        <w:pStyle w:val="Heading2"/>
        <w:rPr>
          <w:lang w:val="en-ID"/>
        </w:rPr>
      </w:pPr>
      <w:r w:rsidRPr="008B58B4">
        <w:rPr>
          <w:lang w:val="en-ID"/>
        </w:rPr>
        <w:t>Adapun contoh pengutipan adalah sebagai berikut:</w:t>
      </w:r>
    </w:p>
    <w:p w:rsidR="00CA40BC" w:rsidRPr="008B58B4" w:rsidRDefault="00CA40BC" w:rsidP="00004E80">
      <w:pPr>
        <w:pStyle w:val="Heading2"/>
        <w:rPr>
          <w:lang w:val="en-ID"/>
        </w:rPr>
      </w:pPr>
      <w:r w:rsidRPr="008B58B4">
        <w:rPr>
          <w:lang w:val="en-ID"/>
        </w:rPr>
        <w:t>Jurnal dan Buku:</w:t>
      </w:r>
    </w:p>
    <w:p w:rsidR="00CA40BC" w:rsidRPr="008B58B4" w:rsidRDefault="00CA40BC" w:rsidP="00004E80">
      <w:pPr>
        <w:pStyle w:val="Heading2"/>
        <w:numPr>
          <w:ilvl w:val="0"/>
          <w:numId w:val="3"/>
        </w:numPr>
        <w:rPr>
          <w:lang w:val="en-ID"/>
        </w:rPr>
      </w:pPr>
      <w:r w:rsidRPr="008B58B4">
        <w:rPr>
          <w:lang w:val="en-ID"/>
        </w:rPr>
        <w:t>Jika sumber kutipan satu penulis: (Chiang, 1995) atau Chiang (1995)</w:t>
      </w:r>
    </w:p>
    <w:p w:rsidR="00CA40BC" w:rsidRPr="008B58B4" w:rsidRDefault="00CA40BC" w:rsidP="00004E80">
      <w:pPr>
        <w:pStyle w:val="Heading2"/>
        <w:numPr>
          <w:ilvl w:val="0"/>
          <w:numId w:val="3"/>
        </w:numPr>
        <w:rPr>
          <w:lang w:val="en-ID"/>
        </w:rPr>
      </w:pPr>
      <w:r w:rsidRPr="008B58B4">
        <w:rPr>
          <w:lang w:val="en-ID"/>
        </w:rPr>
        <w:t>Jika sumber kutipan dari dua penulis: (Chang dan Wang, 2018) atau Chang dan Wang (2018)</w:t>
      </w:r>
    </w:p>
    <w:p w:rsidR="00CA40BC" w:rsidRPr="008B58B4" w:rsidRDefault="00CA40BC" w:rsidP="00004E80">
      <w:pPr>
        <w:pStyle w:val="Heading2"/>
        <w:numPr>
          <w:ilvl w:val="0"/>
          <w:numId w:val="3"/>
        </w:numPr>
        <w:rPr>
          <w:lang w:val="en-ID"/>
        </w:rPr>
      </w:pPr>
      <w:r w:rsidRPr="008B58B4">
        <w:rPr>
          <w:lang w:val="en-ID"/>
        </w:rPr>
        <w:t xml:space="preserve">Jika sumber kutipan lebih dari dua penulis: (Chang, </w:t>
      </w:r>
      <w:r w:rsidRPr="008B58B4">
        <w:rPr>
          <w:i/>
          <w:lang w:val="en-ID"/>
        </w:rPr>
        <w:t>et al</w:t>
      </w:r>
      <w:r w:rsidRPr="008B58B4">
        <w:rPr>
          <w:lang w:val="en-ID"/>
        </w:rPr>
        <w:t xml:space="preserve">., 2017) atau Chang, </w:t>
      </w:r>
      <w:r w:rsidRPr="008B58B4">
        <w:rPr>
          <w:i/>
          <w:lang w:val="en-ID"/>
        </w:rPr>
        <w:t>et al</w:t>
      </w:r>
      <w:r w:rsidRPr="008B58B4">
        <w:rPr>
          <w:lang w:val="en-ID"/>
        </w:rPr>
        <w:t xml:space="preserve"> (2017).</w:t>
      </w:r>
    </w:p>
    <w:p w:rsidR="00CA40BC" w:rsidRPr="008B58B4" w:rsidRDefault="00CA40BC" w:rsidP="00004E80">
      <w:pPr>
        <w:pStyle w:val="Heading2"/>
        <w:numPr>
          <w:ilvl w:val="0"/>
          <w:numId w:val="3"/>
        </w:numPr>
        <w:rPr>
          <w:lang w:val="en-ID"/>
        </w:rPr>
      </w:pPr>
      <w:r w:rsidRPr="008B58B4">
        <w:rPr>
          <w:lang w:val="en-ID"/>
        </w:rPr>
        <w:t>Jika dua sumber kutipan, penulis berbeda:  (Chang dan Wang, 2017; Lovelock, 2018; Solomon, 2018)</w:t>
      </w:r>
    </w:p>
    <w:p w:rsidR="00CA40BC" w:rsidRPr="008B58B4" w:rsidRDefault="00CA40BC" w:rsidP="00004E80">
      <w:pPr>
        <w:pStyle w:val="Heading2"/>
        <w:numPr>
          <w:ilvl w:val="0"/>
          <w:numId w:val="3"/>
        </w:numPr>
        <w:rPr>
          <w:lang w:val="en-ID"/>
        </w:rPr>
      </w:pPr>
      <w:r w:rsidRPr="008B58B4">
        <w:rPr>
          <w:lang w:val="en-ID"/>
        </w:rPr>
        <w:t xml:space="preserve">Jika dua sumber kutipan dengan penulis yang sama: (Kotler dan Keller, 2012, 2015) </w:t>
      </w:r>
    </w:p>
    <w:p w:rsidR="00CA40BC" w:rsidRPr="008B58B4" w:rsidRDefault="00CA40BC" w:rsidP="00CA40BC">
      <w:pPr>
        <w:spacing w:line="240" w:lineRule="auto"/>
        <w:rPr>
          <w:rFonts w:ascii="Times New Roman" w:hAnsi="Times New Roman" w:cs="Times New Roman"/>
          <w:lang w:val="en-ID"/>
        </w:rPr>
      </w:pPr>
    </w:p>
    <w:p w:rsidR="00CA40BC" w:rsidRPr="008B58B4" w:rsidRDefault="00CA40BC" w:rsidP="005F70E5">
      <w:pPr>
        <w:spacing w:line="240" w:lineRule="auto"/>
        <w:jc w:val="both"/>
        <w:rPr>
          <w:rFonts w:ascii="Times New Roman" w:hAnsi="Times New Roman" w:cs="Times New Roman"/>
          <w:b/>
          <w:lang w:val="en-ID"/>
        </w:rPr>
      </w:pPr>
      <w:r w:rsidRPr="008B58B4">
        <w:rPr>
          <w:rFonts w:ascii="Times New Roman" w:hAnsi="Times New Roman" w:cs="Times New Roman"/>
          <w:b/>
          <w:lang w:val="en-ID"/>
        </w:rPr>
        <w:t>Insitusi:</w:t>
      </w:r>
    </w:p>
    <w:p w:rsidR="00CA40BC" w:rsidRPr="008B58B4" w:rsidRDefault="00CA40BC" w:rsidP="005F70E5">
      <w:pPr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8B58B4">
        <w:rPr>
          <w:rFonts w:ascii="Times New Roman" w:hAnsi="Times New Roman" w:cs="Times New Roman"/>
          <w:lang w:val="en-ID"/>
        </w:rPr>
        <w:t>Jika kutipan dari suatu institusi sebaiknya menyebut akronim dari institusi yang bersangkutan, contoh: (BPS, 2018).</w:t>
      </w:r>
    </w:p>
    <w:p w:rsidR="005F70E5" w:rsidRPr="008B58B4" w:rsidRDefault="005F70E5" w:rsidP="005F70E5">
      <w:pPr>
        <w:spacing w:line="240" w:lineRule="auto"/>
        <w:jc w:val="both"/>
        <w:rPr>
          <w:rFonts w:ascii="Times New Roman" w:hAnsi="Times New Roman" w:cs="Times New Roman"/>
          <w:lang w:val="en-ID"/>
        </w:rPr>
      </w:pPr>
    </w:p>
    <w:p w:rsidR="00CA40BC" w:rsidRPr="008B58B4" w:rsidRDefault="00305D6B" w:rsidP="00CA40B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8B58B4">
        <w:rPr>
          <w:rFonts w:ascii="Times New Roman" w:hAnsi="Times New Roman" w:cs="Times New Roman"/>
          <w:b/>
          <w:sz w:val="28"/>
          <w:szCs w:val="28"/>
          <w:lang w:val="en-ID"/>
        </w:rPr>
        <w:t xml:space="preserve">Metode </w:t>
      </w:r>
    </w:p>
    <w:p w:rsidR="00CA40BC" w:rsidRPr="008B58B4" w:rsidRDefault="00D04B44" w:rsidP="00CA40BC">
      <w:pPr>
        <w:spacing w:after="240" w:line="240" w:lineRule="auto"/>
        <w:jc w:val="both"/>
        <w:rPr>
          <w:rFonts w:ascii="Times New Roman" w:hAnsi="Times New Roman" w:cs="Times New Roman"/>
          <w:lang w:val="en-ID"/>
        </w:rPr>
      </w:pPr>
      <w:r w:rsidRPr="008B58B4">
        <w:rPr>
          <w:rFonts w:ascii="Times New Roman" w:hAnsi="Times New Roman" w:cs="Times New Roman"/>
          <w:lang w:val="en-ID"/>
        </w:rPr>
        <w:t xml:space="preserve">Teknik penulisan pada subbab </w:t>
      </w:r>
      <w:r w:rsidR="00430E3A" w:rsidRPr="008B58B4">
        <w:rPr>
          <w:rFonts w:ascii="Times New Roman" w:hAnsi="Times New Roman" w:cs="Times New Roman"/>
          <w:lang w:val="en-ID"/>
        </w:rPr>
        <w:t>metode</w:t>
      </w:r>
      <w:r w:rsidRPr="008B58B4">
        <w:rPr>
          <w:rFonts w:ascii="Times New Roman" w:hAnsi="Times New Roman" w:cs="Times New Roman"/>
          <w:lang w:val="en-ID"/>
        </w:rPr>
        <w:t xml:space="preserve">, sama dengan teknik penulisan pada bagian pendahuluan. </w:t>
      </w:r>
      <w:r w:rsidRPr="008B58B4">
        <w:rPr>
          <w:rFonts w:ascii="Times New Roman" w:hAnsi="Times New Roman" w:cs="Times New Roman"/>
        </w:rPr>
        <w:t xml:space="preserve">Komponen-komponen </w:t>
      </w:r>
      <w:r w:rsidRPr="008B58B4">
        <w:rPr>
          <w:rFonts w:ascii="Times New Roman" w:hAnsi="Times New Roman" w:cs="Times New Roman"/>
          <w:lang w:val="en-ID"/>
        </w:rPr>
        <w:t xml:space="preserve">pada </w:t>
      </w:r>
      <w:r w:rsidR="00430E3A" w:rsidRPr="008B58B4">
        <w:rPr>
          <w:rFonts w:ascii="Times New Roman" w:hAnsi="Times New Roman" w:cs="Times New Roman"/>
          <w:lang w:val="en-ID"/>
        </w:rPr>
        <w:t>metode</w:t>
      </w:r>
      <w:r w:rsidRPr="008B58B4">
        <w:rPr>
          <w:rFonts w:ascii="Times New Roman" w:hAnsi="Times New Roman" w:cs="Times New Roman"/>
        </w:rPr>
        <w:t xml:space="preserve"> dapat disusun menjadi subbagian. Judul subbagian diketikkan pada baris baru, dicetak dengan </w:t>
      </w:r>
      <w:r w:rsidRPr="008B58B4">
        <w:rPr>
          <w:rFonts w:ascii="Times New Roman" w:hAnsi="Times New Roman" w:cs="Times New Roman"/>
          <w:i/>
          <w:iCs/>
        </w:rPr>
        <w:t>Capitalize Each Word</w:t>
      </w:r>
      <w:r w:rsidR="00427D96" w:rsidRPr="008B58B4">
        <w:rPr>
          <w:rFonts w:ascii="Times New Roman" w:hAnsi="Times New Roman" w:cs="Times New Roman"/>
          <w:i/>
          <w:iCs/>
          <w:lang w:val="en-ID"/>
        </w:rPr>
        <w:t xml:space="preserve">, </w:t>
      </w:r>
      <w:r w:rsidR="00427D96" w:rsidRPr="008B58B4">
        <w:rPr>
          <w:rFonts w:ascii="Times New Roman" w:hAnsi="Times New Roman" w:cs="Times New Roman"/>
          <w:i/>
          <w:lang w:val="en-ID"/>
        </w:rPr>
        <w:t>underline</w:t>
      </w:r>
      <w:r w:rsidR="00427D96" w:rsidRPr="008B58B4">
        <w:rPr>
          <w:rFonts w:ascii="Times New Roman" w:hAnsi="Times New Roman" w:cs="Times New Roman"/>
          <w:lang w:val="en-ID"/>
        </w:rPr>
        <w:t>,</w:t>
      </w:r>
      <w:r w:rsidRPr="008B58B4">
        <w:rPr>
          <w:rFonts w:ascii="Times New Roman" w:hAnsi="Times New Roman" w:cs="Times New Roman"/>
        </w:rPr>
        <w:t xml:space="preserve"> dengan huruf Cambria</w:t>
      </w:r>
      <w:r w:rsidRPr="008B58B4">
        <w:rPr>
          <w:rFonts w:ascii="Times New Roman" w:hAnsi="Times New Roman" w:cs="Times New Roman"/>
          <w:lang w:val="en-ID"/>
        </w:rPr>
        <w:t xml:space="preserve"> </w:t>
      </w:r>
      <w:r w:rsidRPr="008B58B4">
        <w:rPr>
          <w:rFonts w:ascii="Times New Roman" w:hAnsi="Times New Roman" w:cs="Times New Roman"/>
        </w:rPr>
        <w:t>1</w:t>
      </w:r>
      <w:r w:rsidRPr="008B58B4">
        <w:rPr>
          <w:rFonts w:ascii="Times New Roman" w:hAnsi="Times New Roman" w:cs="Times New Roman"/>
          <w:lang w:val="en-ID"/>
        </w:rPr>
        <w:t>1</w:t>
      </w:r>
      <w:r w:rsidRPr="008B58B4">
        <w:rPr>
          <w:rFonts w:ascii="Times New Roman" w:hAnsi="Times New Roman" w:cs="Times New Roman"/>
        </w:rPr>
        <w:t>. Judul subbagian tidak perlu diberi nomor.</w:t>
      </w:r>
    </w:p>
    <w:p w:rsidR="000D5B8B" w:rsidRPr="008B58B4" w:rsidRDefault="00430E3A" w:rsidP="000D5B8B">
      <w:pPr>
        <w:spacing w:after="240" w:line="240" w:lineRule="auto"/>
        <w:jc w:val="both"/>
        <w:rPr>
          <w:rFonts w:ascii="Times New Roman" w:hAnsi="Times New Roman" w:cs="Times New Roman"/>
          <w:lang w:val="en-ID"/>
        </w:rPr>
      </w:pPr>
      <w:r w:rsidRPr="008B58B4">
        <w:rPr>
          <w:rFonts w:ascii="Times New Roman" w:hAnsi="Times New Roman" w:cs="Times New Roman"/>
          <w:lang w:val="en-ID"/>
        </w:rPr>
        <w:t>metode</w:t>
      </w:r>
      <w:r w:rsidR="00D04B44" w:rsidRPr="008B58B4">
        <w:rPr>
          <w:rFonts w:ascii="Times New Roman" w:hAnsi="Times New Roman" w:cs="Times New Roman"/>
        </w:rPr>
        <w:t xml:space="preserve"> memuat secara ringkas</w:t>
      </w:r>
      <w:r w:rsidR="00D04B44" w:rsidRPr="008B58B4">
        <w:rPr>
          <w:rFonts w:ascii="Times New Roman" w:hAnsi="Times New Roman" w:cs="Times New Roman"/>
          <w:lang w:val="en-ID"/>
        </w:rPr>
        <w:t xml:space="preserve"> dan jelas</w:t>
      </w:r>
      <w:r w:rsidR="00D04B44" w:rsidRPr="008B58B4">
        <w:rPr>
          <w:rFonts w:ascii="Times New Roman" w:hAnsi="Times New Roman" w:cs="Times New Roman"/>
        </w:rPr>
        <w:t xml:space="preserve"> rancangan </w:t>
      </w:r>
      <w:r w:rsidR="00D04B44" w:rsidRPr="008B58B4">
        <w:rPr>
          <w:rFonts w:ascii="Times New Roman" w:hAnsi="Times New Roman" w:cs="Times New Roman"/>
          <w:lang w:val="en-ID"/>
        </w:rPr>
        <w:t xml:space="preserve">dan </w:t>
      </w:r>
      <w:r w:rsidR="00D04B44" w:rsidRPr="008B58B4">
        <w:rPr>
          <w:rFonts w:ascii="Times New Roman" w:hAnsi="Times New Roman" w:cs="Times New Roman"/>
        </w:rPr>
        <w:t xml:space="preserve">atau desain penelitian, jenis dan sumber data, populasi dan sampel, dan </w:t>
      </w:r>
      <w:r w:rsidR="00087F07" w:rsidRPr="008B58B4">
        <w:rPr>
          <w:rFonts w:ascii="Times New Roman" w:hAnsi="Times New Roman" w:cs="Times New Roman"/>
          <w:lang w:val="en-ID"/>
        </w:rPr>
        <w:t>metode</w:t>
      </w:r>
      <w:r w:rsidR="00D04B44" w:rsidRPr="008B58B4">
        <w:rPr>
          <w:rFonts w:ascii="Times New Roman" w:hAnsi="Times New Roman" w:cs="Times New Roman"/>
        </w:rPr>
        <w:t xml:space="preserve"> analisis data. Dalam </w:t>
      </w:r>
      <w:r w:rsidR="00087F07" w:rsidRPr="008B58B4">
        <w:rPr>
          <w:rFonts w:ascii="Times New Roman" w:hAnsi="Times New Roman" w:cs="Times New Roman"/>
          <w:lang w:val="en-ID"/>
        </w:rPr>
        <w:t>metode</w:t>
      </w:r>
      <w:r w:rsidR="00D04B44" w:rsidRPr="008B58B4">
        <w:rPr>
          <w:rFonts w:ascii="Times New Roman" w:hAnsi="Times New Roman" w:cs="Times New Roman"/>
        </w:rPr>
        <w:t xml:space="preserve"> analisis data tidak perlu dituliskan</w:t>
      </w:r>
      <w:r w:rsidR="00586B88" w:rsidRPr="008B58B4">
        <w:rPr>
          <w:rFonts w:ascii="Times New Roman" w:hAnsi="Times New Roman" w:cs="Times New Roman"/>
          <w:lang w:val="en-ID"/>
        </w:rPr>
        <w:t xml:space="preserve"> </w:t>
      </w:r>
      <w:r w:rsidR="00586B88" w:rsidRPr="008B58B4">
        <w:rPr>
          <w:rFonts w:ascii="Times New Roman" w:hAnsi="Times New Roman" w:cs="Times New Roman"/>
          <w:lang w:val="en-ID"/>
        </w:rPr>
        <w:lastRenderedPageBreak/>
        <w:t>secara detail</w:t>
      </w:r>
      <w:r w:rsidR="00D04B44" w:rsidRPr="008B58B4">
        <w:rPr>
          <w:rFonts w:ascii="Times New Roman" w:hAnsi="Times New Roman" w:cs="Times New Roman"/>
        </w:rPr>
        <w:t xml:space="preserve"> namun kegunaan dari </w:t>
      </w:r>
      <w:r w:rsidR="00087F07" w:rsidRPr="008B58B4">
        <w:rPr>
          <w:rFonts w:ascii="Times New Roman" w:hAnsi="Times New Roman" w:cs="Times New Roman"/>
          <w:lang w:val="en-ID"/>
        </w:rPr>
        <w:t>metode</w:t>
      </w:r>
      <w:r w:rsidR="00D04B44" w:rsidRPr="008B58B4">
        <w:rPr>
          <w:rFonts w:ascii="Times New Roman" w:hAnsi="Times New Roman" w:cs="Times New Roman"/>
        </w:rPr>
        <w:t xml:space="preserve"> analisis data dalam kaitannya dengan tujuan artikel perlu dipaparkan. </w:t>
      </w:r>
    </w:p>
    <w:p w:rsidR="000D5B8B" w:rsidRPr="008B58B4" w:rsidRDefault="00BD327D" w:rsidP="000D5B8B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8B58B4">
        <w:rPr>
          <w:rFonts w:ascii="Times New Roman" w:hAnsi="Times New Roman" w:cs="Times New Roman"/>
          <w:b/>
          <w:sz w:val="28"/>
          <w:szCs w:val="28"/>
          <w:lang w:val="en-ID"/>
        </w:rPr>
        <w:t xml:space="preserve">Hasil </w:t>
      </w:r>
      <w:r w:rsidR="008847DC" w:rsidRPr="008B58B4">
        <w:rPr>
          <w:rFonts w:ascii="Times New Roman" w:hAnsi="Times New Roman" w:cs="Times New Roman"/>
          <w:b/>
          <w:sz w:val="28"/>
          <w:szCs w:val="28"/>
          <w:lang w:val="en-ID"/>
        </w:rPr>
        <w:t>dan Pembahasan</w:t>
      </w:r>
    </w:p>
    <w:p w:rsidR="000D5B8B" w:rsidRPr="008B58B4" w:rsidRDefault="00BD327D" w:rsidP="000D5B8B">
      <w:pPr>
        <w:spacing w:after="240" w:line="240" w:lineRule="auto"/>
        <w:jc w:val="both"/>
        <w:rPr>
          <w:rFonts w:ascii="Times New Roman" w:hAnsi="Times New Roman" w:cs="Times New Roman"/>
          <w:lang w:val="en-ID"/>
        </w:rPr>
      </w:pPr>
      <w:r w:rsidRPr="008B58B4">
        <w:rPr>
          <w:rFonts w:ascii="Times New Roman" w:hAnsi="Times New Roman" w:cs="Times New Roman"/>
          <w:lang w:val="en-ID"/>
        </w:rPr>
        <w:t xml:space="preserve">Teknik penulisan pada subbab hasil </w:t>
      </w:r>
      <w:r w:rsidR="00A95CF0" w:rsidRPr="008B58B4">
        <w:rPr>
          <w:rFonts w:ascii="Times New Roman" w:hAnsi="Times New Roman" w:cs="Times New Roman"/>
          <w:lang w:val="en-ID"/>
        </w:rPr>
        <w:t>dan pembahasan</w:t>
      </w:r>
      <w:r w:rsidRPr="008B58B4">
        <w:rPr>
          <w:rFonts w:ascii="Times New Roman" w:hAnsi="Times New Roman" w:cs="Times New Roman"/>
          <w:lang w:val="en-ID"/>
        </w:rPr>
        <w:t xml:space="preserve">, sama dengan teknik penulisan pada bagian pendahuluan. </w:t>
      </w:r>
      <w:r w:rsidRPr="008B58B4">
        <w:rPr>
          <w:rFonts w:ascii="Times New Roman" w:hAnsi="Times New Roman" w:cs="Times New Roman"/>
        </w:rPr>
        <w:t xml:space="preserve">Komponen-komponen </w:t>
      </w:r>
      <w:r w:rsidRPr="008B58B4">
        <w:rPr>
          <w:rFonts w:ascii="Times New Roman" w:hAnsi="Times New Roman" w:cs="Times New Roman"/>
          <w:lang w:val="en-ID"/>
        </w:rPr>
        <w:t xml:space="preserve">pada hasil </w:t>
      </w:r>
      <w:r w:rsidR="008847DC" w:rsidRPr="008B58B4">
        <w:rPr>
          <w:rFonts w:ascii="Times New Roman" w:hAnsi="Times New Roman" w:cs="Times New Roman"/>
          <w:lang w:val="en-ID"/>
        </w:rPr>
        <w:t>dan pembahasan</w:t>
      </w:r>
      <w:r w:rsidRPr="008B58B4">
        <w:rPr>
          <w:rFonts w:ascii="Times New Roman" w:hAnsi="Times New Roman" w:cs="Times New Roman"/>
        </w:rPr>
        <w:t xml:space="preserve"> dapat disusun menjadi subbagian. Judul subbagian diketikkan pada baris baru, dicetak dengan </w:t>
      </w:r>
      <w:r w:rsidRPr="008B58B4">
        <w:rPr>
          <w:rFonts w:ascii="Times New Roman" w:hAnsi="Times New Roman" w:cs="Times New Roman"/>
          <w:i/>
          <w:iCs/>
        </w:rPr>
        <w:t>Capitalize Each Word</w:t>
      </w:r>
      <w:r w:rsidRPr="008B58B4">
        <w:rPr>
          <w:rFonts w:ascii="Times New Roman" w:hAnsi="Times New Roman" w:cs="Times New Roman"/>
        </w:rPr>
        <w:t xml:space="preserve">, </w:t>
      </w:r>
      <w:r w:rsidRPr="008B58B4">
        <w:rPr>
          <w:rFonts w:ascii="Times New Roman" w:hAnsi="Times New Roman" w:cs="Times New Roman"/>
          <w:i/>
          <w:lang w:val="en-ID"/>
        </w:rPr>
        <w:t>underline</w:t>
      </w:r>
      <w:r w:rsidR="008B58B4">
        <w:rPr>
          <w:rFonts w:ascii="Times New Roman" w:hAnsi="Times New Roman" w:cs="Times New Roman"/>
        </w:rPr>
        <w:t>, dengan huruf Times New Roman</w:t>
      </w:r>
      <w:r w:rsidRPr="008B58B4">
        <w:rPr>
          <w:rFonts w:ascii="Times New Roman" w:hAnsi="Times New Roman" w:cs="Times New Roman"/>
          <w:lang w:val="en-ID"/>
        </w:rPr>
        <w:t xml:space="preserve"> </w:t>
      </w:r>
      <w:r w:rsidRPr="008B58B4">
        <w:rPr>
          <w:rFonts w:ascii="Times New Roman" w:hAnsi="Times New Roman" w:cs="Times New Roman"/>
        </w:rPr>
        <w:t>1</w:t>
      </w:r>
      <w:r w:rsidR="008B58B4">
        <w:rPr>
          <w:rFonts w:ascii="Times New Roman" w:hAnsi="Times New Roman" w:cs="Times New Roman"/>
          <w:lang w:val="en-ID"/>
        </w:rPr>
        <w:t>2</w:t>
      </w:r>
      <w:r w:rsidRPr="008B58B4">
        <w:rPr>
          <w:rFonts w:ascii="Times New Roman" w:hAnsi="Times New Roman" w:cs="Times New Roman"/>
        </w:rPr>
        <w:t>. Judul subbagian tidak perlu diberi nomor.</w:t>
      </w:r>
    </w:p>
    <w:p w:rsidR="00BD327D" w:rsidRPr="008B58B4" w:rsidRDefault="00BD327D" w:rsidP="000D5B8B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8B58B4">
        <w:rPr>
          <w:rFonts w:ascii="Times New Roman" w:hAnsi="Times New Roman" w:cs="Times New Roman"/>
          <w:lang w:val="en-ID"/>
        </w:rPr>
        <w:t xml:space="preserve">Hasil </w:t>
      </w:r>
      <w:r w:rsidR="008847DC" w:rsidRPr="008B58B4">
        <w:rPr>
          <w:rFonts w:ascii="Times New Roman" w:hAnsi="Times New Roman" w:cs="Times New Roman"/>
          <w:lang w:val="en-ID"/>
        </w:rPr>
        <w:t>dan pembahasan</w:t>
      </w:r>
      <w:r w:rsidRPr="008B58B4">
        <w:rPr>
          <w:rFonts w:ascii="Times New Roman" w:hAnsi="Times New Roman" w:cs="Times New Roman"/>
        </w:rPr>
        <w:t xml:space="preserve"> memuat hasil analisis data yang merupakan bagian utama artikel hasil penelitian</w:t>
      </w:r>
      <w:r w:rsidR="00427D96" w:rsidRPr="008B58B4">
        <w:rPr>
          <w:rFonts w:ascii="Times New Roman" w:hAnsi="Times New Roman" w:cs="Times New Roman"/>
          <w:lang w:val="en-ID"/>
        </w:rPr>
        <w:t xml:space="preserve">. </w:t>
      </w:r>
      <w:r w:rsidRPr="008B58B4">
        <w:rPr>
          <w:rFonts w:ascii="Times New Roman" w:hAnsi="Times New Roman" w:cs="Times New Roman"/>
        </w:rPr>
        <w:t xml:space="preserve">Teknik penulisan pada bagian ini sama dengan teknik pada bagian-bagian sebelumnya. Secara umum, </w:t>
      </w:r>
      <w:r w:rsidRPr="008B58B4">
        <w:rPr>
          <w:rFonts w:ascii="Times New Roman" w:hAnsi="Times New Roman" w:cs="Times New Roman"/>
          <w:lang w:val="en-ID"/>
        </w:rPr>
        <w:t>terdapat</w:t>
      </w:r>
      <w:r w:rsidRPr="008B58B4">
        <w:rPr>
          <w:rFonts w:ascii="Times New Roman" w:hAnsi="Times New Roman" w:cs="Times New Roman"/>
        </w:rPr>
        <w:t xml:space="preserve"> dua hal yang perlu disajikan dalam bagian ini, yaitu data penelitian dan hasil analisis data. Data penelitian yang dicantumkan adalah data yang terpilih dan disajikan secara ringkas. </w:t>
      </w:r>
    </w:p>
    <w:p w:rsidR="00BD327D" w:rsidRPr="008B58B4" w:rsidRDefault="00BD327D" w:rsidP="00004E80">
      <w:pPr>
        <w:pStyle w:val="Heading2"/>
        <w:rPr>
          <w:lang w:val="en-ID"/>
        </w:rPr>
      </w:pPr>
      <w:r w:rsidRPr="008B58B4">
        <w:t xml:space="preserve">Hasil penelitian yang disajikan adalah hasil penelitian yang pokok saja. Prosedur perhitungan atau pengujian statistik tidak perlu disajikan. Hasil penelitian yang dicantumkan adalah hasil yang memberikan argumentasi dan menjawab tujuan </w:t>
      </w:r>
      <w:r w:rsidR="00B546B2" w:rsidRPr="008B58B4">
        <w:rPr>
          <w:lang w:val="en-US"/>
        </w:rPr>
        <w:t>penelitian</w:t>
      </w:r>
      <w:r w:rsidRPr="008B58B4">
        <w:t>.</w:t>
      </w:r>
    </w:p>
    <w:p w:rsidR="00570252" w:rsidRPr="008B58B4" w:rsidRDefault="008C14B9" w:rsidP="00004E80">
      <w:pPr>
        <w:pStyle w:val="Heading2"/>
        <w:rPr>
          <w:lang w:val="en-ID"/>
        </w:rPr>
      </w:pPr>
      <w:r w:rsidRPr="008B58B4">
        <w:t>Pembahasan menguraikan implikasi praktis dari temuan atau hasil analisis. Uraian tentang implikasi praktis berkaitan dengan konsekuensi penerapan temuan atau hasil analisis secara praktis.</w:t>
      </w:r>
      <w:r w:rsidRPr="008B58B4">
        <w:rPr>
          <w:lang w:val="en-ID"/>
        </w:rPr>
        <w:t xml:space="preserve"> </w:t>
      </w:r>
      <w:r w:rsidR="00570252" w:rsidRPr="008B58B4">
        <w:t>Bagian ini dapat di</w:t>
      </w:r>
      <w:r w:rsidRPr="008B58B4">
        <w:t>susun dalam beberapa subbagian.</w:t>
      </w:r>
      <w:r w:rsidRPr="008B58B4">
        <w:rPr>
          <w:lang w:val="en-ID"/>
        </w:rPr>
        <w:t xml:space="preserve"> </w:t>
      </w:r>
      <w:r w:rsidR="00570252" w:rsidRPr="008B58B4">
        <w:t>Masing-masing</w:t>
      </w:r>
      <w:r w:rsidRPr="008B58B4">
        <w:rPr>
          <w:lang w:val="en-ID"/>
        </w:rPr>
        <w:t xml:space="preserve"> </w:t>
      </w:r>
      <w:r w:rsidR="00570252" w:rsidRPr="008B58B4">
        <w:t xml:space="preserve">subbagian merepresentasikan poin-poin dalam tujuan dalam artikel ini. </w:t>
      </w:r>
    </w:p>
    <w:p w:rsidR="00A2157F" w:rsidRPr="008B58B4" w:rsidRDefault="00A2157F" w:rsidP="00A2157F">
      <w:pPr>
        <w:rPr>
          <w:rFonts w:ascii="Times New Roman" w:hAnsi="Times New Roman" w:cs="Times New Roman"/>
          <w:b/>
          <w:u w:val="single"/>
          <w:lang w:val="en-ID"/>
        </w:rPr>
      </w:pPr>
      <w:r w:rsidRPr="008B58B4">
        <w:rPr>
          <w:rFonts w:ascii="Times New Roman" w:hAnsi="Times New Roman" w:cs="Times New Roman"/>
          <w:b/>
          <w:u w:val="single"/>
          <w:lang w:val="en-ID"/>
        </w:rPr>
        <w:t>Penulisan Tabel</w:t>
      </w:r>
    </w:p>
    <w:p w:rsidR="00A2157F" w:rsidRPr="008B58B4" w:rsidRDefault="00D5438B" w:rsidP="00004E80">
      <w:pPr>
        <w:pStyle w:val="Heading2"/>
        <w:rPr>
          <w:lang w:val="en-US"/>
        </w:rPr>
      </w:pPr>
      <w:r w:rsidRPr="008B58B4">
        <w:rPr>
          <w:lang w:val="en-ID"/>
        </w:rPr>
        <w:t>T</w:t>
      </w:r>
      <w:r w:rsidR="00A2157F" w:rsidRPr="008B58B4">
        <w:t xml:space="preserve">abel diberi nomor sesuai dengan urutan kemunculannya. </w:t>
      </w:r>
      <w:r w:rsidRPr="008B58B4">
        <w:rPr>
          <w:lang w:val="en-ID"/>
        </w:rPr>
        <w:t>J</w:t>
      </w:r>
      <w:r w:rsidR="00A2157F" w:rsidRPr="008B58B4">
        <w:t>udul  tabel dituliskan diatas tabel dengan huruf Cambria 1</w:t>
      </w:r>
      <w:r w:rsidR="00A2157F" w:rsidRPr="008B58B4">
        <w:rPr>
          <w:lang w:val="en-ID"/>
        </w:rPr>
        <w:t>1</w:t>
      </w:r>
      <w:r w:rsidR="00A2157F" w:rsidRPr="008B58B4">
        <w:t xml:space="preserve">, cetak tebal, dan </w:t>
      </w:r>
      <w:r w:rsidR="00A2157F" w:rsidRPr="008B58B4">
        <w:rPr>
          <w:i/>
          <w:lang w:val="en-ID"/>
        </w:rPr>
        <w:t>Capitalize Each Word</w:t>
      </w:r>
      <w:r w:rsidR="00A2157F" w:rsidRPr="008B58B4">
        <w:t xml:space="preserve">. Jika judul tabel dapat dituliskan dalam satu baris, judul tersebut diketikkan secara </w:t>
      </w:r>
      <w:r w:rsidR="00A2157F" w:rsidRPr="008B58B4">
        <w:rPr>
          <w:i/>
        </w:rPr>
        <w:t>centered</w:t>
      </w:r>
      <w:r w:rsidR="00A2157F" w:rsidRPr="008B58B4">
        <w:t xml:space="preserve">. Jika lebih dari satu baris, judul tabel diketik secara </w:t>
      </w:r>
      <w:r w:rsidR="00A2157F" w:rsidRPr="008B58B4">
        <w:rPr>
          <w:i/>
        </w:rPr>
        <w:t>justified</w:t>
      </w:r>
      <w:r w:rsidR="00A2157F" w:rsidRPr="008B58B4">
        <w:t xml:space="preserve"> (rata kanan-kiri). </w:t>
      </w:r>
      <w:r w:rsidRPr="008B58B4">
        <w:rPr>
          <w:lang w:val="en-ID"/>
        </w:rPr>
        <w:t>J</w:t>
      </w:r>
      <w:r w:rsidR="00A2157F" w:rsidRPr="008B58B4">
        <w:t>udul kolom dan isi tabel diketik dengan huruf Cambria 1</w:t>
      </w:r>
      <w:r w:rsidR="00A2157F" w:rsidRPr="008B58B4">
        <w:rPr>
          <w:lang w:val="en-ID"/>
        </w:rPr>
        <w:t>0</w:t>
      </w:r>
      <w:r w:rsidR="00A2157F" w:rsidRPr="008B58B4">
        <w:t xml:space="preserve"> (ukuran huruf bisa diperkecil asal masih terbaca</w:t>
      </w:r>
      <w:r w:rsidR="00A2157F" w:rsidRPr="008B58B4">
        <w:rPr>
          <w:lang w:val="en-ID"/>
        </w:rPr>
        <w:t xml:space="preserve"> jika data yang disampaikan melebihi kolom</w:t>
      </w:r>
      <w:r w:rsidR="00A2157F" w:rsidRPr="008B58B4">
        <w:t>)</w:t>
      </w:r>
      <w:r w:rsidR="00560147" w:rsidRPr="008B58B4">
        <w:rPr>
          <w:lang w:val="en-ID"/>
        </w:rPr>
        <w:t>, judul kolom cetak tebal</w:t>
      </w:r>
      <w:r w:rsidR="00A2157F" w:rsidRPr="008B58B4">
        <w:t>.</w:t>
      </w:r>
      <w:r w:rsidR="00A2157F" w:rsidRPr="008B58B4">
        <w:rPr>
          <w:lang w:val="en-ID"/>
        </w:rPr>
        <w:t xml:space="preserve"> </w:t>
      </w:r>
      <w:r w:rsidRPr="008B58B4">
        <w:rPr>
          <w:lang w:val="en-ID"/>
        </w:rPr>
        <w:t>S</w:t>
      </w:r>
      <w:r w:rsidR="00A2157F" w:rsidRPr="008B58B4">
        <w:rPr>
          <w:lang w:val="en-ID"/>
        </w:rPr>
        <w:t xml:space="preserve">umber tabel yaitu nama rujukan, tahun rujukan. Jika tabel yang disajikan terlalu banyak, maka </w:t>
      </w:r>
      <w:r w:rsidR="00B21BCE" w:rsidRPr="008B58B4">
        <w:rPr>
          <w:lang w:val="en-ID"/>
        </w:rPr>
        <w:t>penulis</w:t>
      </w:r>
      <w:r w:rsidR="00A2157F" w:rsidRPr="008B58B4">
        <w:rPr>
          <w:lang w:val="en-ID"/>
        </w:rPr>
        <w:t xml:space="preserve"> dipersilahkan untuk m</w:t>
      </w:r>
      <w:bookmarkStart w:id="0" w:name="_GoBack"/>
      <w:bookmarkEnd w:id="0"/>
      <w:r w:rsidR="00A2157F" w:rsidRPr="008B58B4">
        <w:rPr>
          <w:lang w:val="en-ID"/>
        </w:rPr>
        <w:t>enyampaikan pada lampiran (setelah daftar referensi).</w:t>
      </w:r>
      <w:r w:rsidR="00A2157F" w:rsidRPr="008B58B4">
        <w:t xml:space="preserve"> Contoh penyajian tabel dapat dilihat </w:t>
      </w:r>
      <w:r w:rsidR="00B546B2" w:rsidRPr="008B58B4">
        <w:rPr>
          <w:lang w:val="en-US"/>
        </w:rPr>
        <w:t>sebagai berikut:</w:t>
      </w:r>
    </w:p>
    <w:p w:rsidR="00A2157F" w:rsidRPr="008B58B4" w:rsidRDefault="00A2157F" w:rsidP="00C03F81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B58B4">
        <w:rPr>
          <w:rFonts w:ascii="Times New Roman" w:hAnsi="Times New Roman" w:cs="Times New Roman"/>
          <w:b/>
          <w:sz w:val="24"/>
          <w:szCs w:val="24"/>
          <w:lang w:val="en-ID"/>
        </w:rPr>
        <w:t>Tabel 1. Contoh Penulisan Tabel</w:t>
      </w:r>
    </w:p>
    <w:tbl>
      <w:tblPr>
        <w:tblStyle w:val="TableGrid"/>
        <w:tblW w:w="9164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3207"/>
        <w:gridCol w:w="2704"/>
      </w:tblGrid>
      <w:tr w:rsidR="00A2157F" w:rsidRPr="008B58B4" w:rsidTr="00C03F81">
        <w:trPr>
          <w:trHeight w:val="256"/>
        </w:trPr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A2157F" w:rsidRPr="008B58B4" w:rsidRDefault="00A2157F" w:rsidP="00A2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Wilayah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A2157F" w:rsidRPr="008B58B4" w:rsidRDefault="00A2157F" w:rsidP="00A2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Jumlah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2157F" w:rsidRPr="008B58B4" w:rsidRDefault="00A2157F" w:rsidP="00A2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Rata-Rata</w:t>
            </w:r>
          </w:p>
        </w:tc>
      </w:tr>
      <w:tr w:rsidR="00A2157F" w:rsidRPr="008B58B4" w:rsidTr="00C03F81">
        <w:trPr>
          <w:trHeight w:val="256"/>
        </w:trPr>
        <w:tc>
          <w:tcPr>
            <w:tcW w:w="3253" w:type="dxa"/>
            <w:tcBorders>
              <w:top w:val="single" w:sz="4" w:space="0" w:color="auto"/>
            </w:tcBorders>
          </w:tcPr>
          <w:p w:rsidR="00A2157F" w:rsidRPr="008B58B4" w:rsidRDefault="00A2157F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Sumatera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A2157F" w:rsidRPr="008B58B4" w:rsidRDefault="00560147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5.000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A2157F" w:rsidRPr="008B58B4" w:rsidRDefault="00560147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0,11</w:t>
            </w:r>
          </w:p>
        </w:tc>
      </w:tr>
      <w:tr w:rsidR="00A2157F" w:rsidRPr="008B58B4" w:rsidTr="00C03F81">
        <w:trPr>
          <w:trHeight w:val="273"/>
        </w:trPr>
        <w:tc>
          <w:tcPr>
            <w:tcW w:w="3253" w:type="dxa"/>
          </w:tcPr>
          <w:p w:rsidR="00A2157F" w:rsidRPr="008B58B4" w:rsidRDefault="00A2157F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Sulawesi</w:t>
            </w:r>
          </w:p>
        </w:tc>
        <w:tc>
          <w:tcPr>
            <w:tcW w:w="3207" w:type="dxa"/>
          </w:tcPr>
          <w:p w:rsidR="00A2157F" w:rsidRPr="008B58B4" w:rsidRDefault="00560147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2.000</w:t>
            </w:r>
          </w:p>
        </w:tc>
        <w:tc>
          <w:tcPr>
            <w:tcW w:w="2704" w:type="dxa"/>
          </w:tcPr>
          <w:p w:rsidR="00A2157F" w:rsidRPr="008B58B4" w:rsidRDefault="00560147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0,25</w:t>
            </w:r>
          </w:p>
        </w:tc>
      </w:tr>
      <w:tr w:rsidR="00A2157F" w:rsidRPr="008B58B4" w:rsidTr="00C03F81">
        <w:trPr>
          <w:trHeight w:val="273"/>
        </w:trPr>
        <w:tc>
          <w:tcPr>
            <w:tcW w:w="3253" w:type="dxa"/>
          </w:tcPr>
          <w:p w:rsidR="00A2157F" w:rsidRPr="008B58B4" w:rsidRDefault="00A2157F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Jawa</w:t>
            </w:r>
          </w:p>
        </w:tc>
        <w:tc>
          <w:tcPr>
            <w:tcW w:w="3207" w:type="dxa"/>
          </w:tcPr>
          <w:p w:rsidR="00A2157F" w:rsidRPr="008B58B4" w:rsidRDefault="00560147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3.000</w:t>
            </w:r>
          </w:p>
        </w:tc>
        <w:tc>
          <w:tcPr>
            <w:tcW w:w="2704" w:type="dxa"/>
          </w:tcPr>
          <w:p w:rsidR="00A2157F" w:rsidRPr="008B58B4" w:rsidRDefault="00560147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0,15</w:t>
            </w:r>
          </w:p>
        </w:tc>
      </w:tr>
      <w:tr w:rsidR="00560147" w:rsidRPr="008B58B4" w:rsidTr="00C03F81">
        <w:trPr>
          <w:trHeight w:val="273"/>
        </w:trPr>
        <w:tc>
          <w:tcPr>
            <w:tcW w:w="3253" w:type="dxa"/>
          </w:tcPr>
          <w:p w:rsidR="00560147" w:rsidRPr="008B58B4" w:rsidRDefault="00560147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Nusa Tenggara</w:t>
            </w:r>
          </w:p>
        </w:tc>
        <w:tc>
          <w:tcPr>
            <w:tcW w:w="3207" w:type="dxa"/>
          </w:tcPr>
          <w:p w:rsidR="00560147" w:rsidRPr="008B58B4" w:rsidRDefault="00560147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2.000</w:t>
            </w:r>
          </w:p>
        </w:tc>
        <w:tc>
          <w:tcPr>
            <w:tcW w:w="2704" w:type="dxa"/>
          </w:tcPr>
          <w:p w:rsidR="00560147" w:rsidRPr="008B58B4" w:rsidRDefault="00560147" w:rsidP="00A21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B58B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0,21</w:t>
            </w:r>
          </w:p>
        </w:tc>
      </w:tr>
    </w:tbl>
    <w:p w:rsidR="00A2157F" w:rsidRPr="008B58B4" w:rsidRDefault="00560147" w:rsidP="00560147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8B58B4">
        <w:rPr>
          <w:rFonts w:ascii="Times New Roman" w:hAnsi="Times New Roman" w:cs="Times New Roman"/>
          <w:sz w:val="24"/>
          <w:szCs w:val="24"/>
          <w:lang w:val="en-ID"/>
        </w:rPr>
        <w:t>Sumber: BPS, 20</w:t>
      </w:r>
      <w:r w:rsidR="00C03F81" w:rsidRPr="008B58B4">
        <w:rPr>
          <w:rFonts w:ascii="Times New Roman" w:hAnsi="Times New Roman" w:cs="Times New Roman"/>
          <w:sz w:val="24"/>
          <w:szCs w:val="24"/>
          <w:lang w:val="en-ID"/>
        </w:rPr>
        <w:t>21</w:t>
      </w:r>
    </w:p>
    <w:p w:rsidR="00A2157F" w:rsidRPr="008B58B4" w:rsidRDefault="00560147" w:rsidP="00A2157F">
      <w:pPr>
        <w:rPr>
          <w:rFonts w:ascii="Times New Roman" w:hAnsi="Times New Roman" w:cs="Times New Roman"/>
          <w:u w:val="single"/>
          <w:lang w:val="en-ID"/>
        </w:rPr>
      </w:pPr>
      <w:r w:rsidRPr="008B58B4">
        <w:rPr>
          <w:rFonts w:ascii="Times New Roman" w:hAnsi="Times New Roman" w:cs="Times New Roman"/>
          <w:u w:val="single"/>
          <w:lang w:val="en-ID"/>
        </w:rPr>
        <w:t>Penulisan Gambar</w:t>
      </w:r>
    </w:p>
    <w:p w:rsidR="000D5B8B" w:rsidRPr="008B58B4" w:rsidRDefault="00560147" w:rsidP="00004E80">
      <w:pPr>
        <w:pStyle w:val="Heading2"/>
        <w:rPr>
          <w:lang w:val="en-ID"/>
        </w:rPr>
      </w:pPr>
      <w:r w:rsidRPr="008B58B4">
        <w:t>Judul gambar disajikan pada bagian bawah gambar</w:t>
      </w:r>
      <w:r w:rsidR="00570252" w:rsidRPr="008B58B4">
        <w:rPr>
          <w:lang w:val="en-ID"/>
        </w:rPr>
        <w:t xml:space="preserve"> menggunakan huruf </w:t>
      </w:r>
      <w:r w:rsidR="008B58B4" w:rsidRPr="008B58B4">
        <w:t>Times New Roman</w:t>
      </w:r>
      <w:r w:rsidR="00C03F81" w:rsidRPr="008B58B4">
        <w:rPr>
          <w:lang w:val="en-ID"/>
        </w:rPr>
        <w:t xml:space="preserve"> 12</w:t>
      </w:r>
      <w:r w:rsidRPr="008B58B4">
        <w:t>. Sumber rujukan gambar dituliskan di bawah j</w:t>
      </w:r>
      <w:r w:rsidR="00570252" w:rsidRPr="008B58B4">
        <w:t>udul gambar</w:t>
      </w:r>
      <w:r w:rsidR="00C03F81" w:rsidRPr="008B58B4">
        <w:rPr>
          <w:lang w:val="en-ID"/>
        </w:rPr>
        <w:t xml:space="preserve"> menggunakan Times New Roman 12</w:t>
      </w:r>
      <w:r w:rsidR="00570252" w:rsidRPr="008B58B4">
        <w:rPr>
          <w:lang w:val="en-ID"/>
        </w:rPr>
        <w:t>.</w:t>
      </w:r>
    </w:p>
    <w:p w:rsidR="00C03F81" w:rsidRPr="008B58B4" w:rsidRDefault="00C03F81" w:rsidP="00C03F81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en-ID"/>
        </w:rPr>
      </w:pPr>
      <w:r w:rsidRPr="008B58B4">
        <w:rPr>
          <w:rFonts w:ascii="Times New Roman" w:hAnsi="Times New Roman" w:cs="Times New Roman"/>
          <w:b/>
          <w:szCs w:val="24"/>
          <w:lang w:eastAsia="id-ID"/>
        </w:rPr>
        <w:drawing>
          <wp:inline distT="0" distB="0" distL="0" distR="0">
            <wp:extent cx="1190625" cy="1000125"/>
            <wp:effectExtent l="0" t="0" r="9525" b="9525"/>
            <wp:docPr id="1" name="Picture 1" descr="D:\3.BKD\BKD SYAHRIZAL\Logo 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.BKD\BKD SYAHRIZAL\Logo US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81" w:rsidRPr="008B58B4" w:rsidRDefault="00C03F81" w:rsidP="008847DC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en-ID"/>
        </w:rPr>
      </w:pPr>
    </w:p>
    <w:p w:rsidR="00BD327D" w:rsidRPr="008B58B4" w:rsidRDefault="008847DC" w:rsidP="008847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B4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G</w:t>
      </w:r>
      <w:r w:rsidR="00A755C7" w:rsidRPr="008B58B4">
        <w:rPr>
          <w:rFonts w:ascii="Times New Roman" w:hAnsi="Times New Roman" w:cs="Times New Roman"/>
          <w:b/>
          <w:sz w:val="24"/>
          <w:szCs w:val="24"/>
          <w:lang w:val="en-ID"/>
        </w:rPr>
        <w:t xml:space="preserve">ambar 1. Logo Universitas </w:t>
      </w:r>
      <w:r w:rsidR="00A755C7" w:rsidRPr="008B58B4">
        <w:rPr>
          <w:rFonts w:ascii="Times New Roman" w:hAnsi="Times New Roman" w:cs="Times New Roman"/>
          <w:b/>
          <w:sz w:val="24"/>
          <w:szCs w:val="24"/>
        </w:rPr>
        <w:t>SUMSEL</w:t>
      </w:r>
    </w:p>
    <w:p w:rsidR="00123DA0" w:rsidRPr="008B58B4" w:rsidRDefault="007B5C66" w:rsidP="006A1F7C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ID"/>
        </w:rPr>
      </w:pPr>
      <w:r w:rsidRPr="008B58B4">
        <w:rPr>
          <w:rFonts w:ascii="Times New Roman" w:hAnsi="Times New Roman" w:cs="Times New Roman"/>
          <w:sz w:val="24"/>
          <w:szCs w:val="24"/>
          <w:lang w:val="en-ID"/>
        </w:rPr>
        <w:t>Sumber</w:t>
      </w:r>
      <w:r w:rsidR="008847DC" w:rsidRPr="008B58B4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hyperlink r:id="rId13" w:history="1">
        <w:r w:rsidR="00C03F81" w:rsidRPr="008B58B4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www.uss.ac.id</w:t>
        </w:r>
      </w:hyperlink>
      <w:r w:rsidRPr="008B58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ID"/>
        </w:rPr>
        <w:t xml:space="preserve"> (20</w:t>
      </w:r>
      <w:r w:rsidR="00A755C7" w:rsidRPr="008B58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ID"/>
        </w:rPr>
        <w:t>21</w:t>
      </w:r>
      <w:r w:rsidRPr="008B58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ID"/>
        </w:rPr>
        <w:t>)</w:t>
      </w:r>
    </w:p>
    <w:p w:rsidR="00123DA0" w:rsidRPr="008B58B4" w:rsidRDefault="008C14B9" w:rsidP="00C03F81">
      <w:pPr>
        <w:pStyle w:val="Heading3"/>
        <w:rPr>
          <w:rFonts w:ascii="Times New Roman" w:hAnsi="Times New Roman" w:cs="Times New Roman"/>
        </w:rPr>
      </w:pPr>
      <w:r w:rsidRPr="008B58B4">
        <w:rPr>
          <w:rFonts w:ascii="Times New Roman" w:hAnsi="Times New Roman" w:cs="Times New Roman"/>
        </w:rPr>
        <w:t>Kesimpulan</w:t>
      </w:r>
    </w:p>
    <w:p w:rsidR="00BB4F6A" w:rsidRPr="008B58B4" w:rsidRDefault="00D46DA5" w:rsidP="00004E80">
      <w:pPr>
        <w:pStyle w:val="Heading2"/>
        <w:rPr>
          <w:lang w:val="en-ID"/>
        </w:rPr>
      </w:pPr>
      <w:r w:rsidRPr="008B58B4">
        <w:rPr>
          <w:lang w:val="en-ID"/>
        </w:rPr>
        <w:t>Teknik penulisan kesimpulan sama dengan teknik penulisan pada bagian sebelumnya. Kesimpulan disajikan dalam bentuk paragraf dan bukan poin-poin</w:t>
      </w:r>
      <w:r w:rsidR="00305D6B" w:rsidRPr="008B58B4">
        <w:rPr>
          <w:lang w:val="en-ID"/>
        </w:rPr>
        <w:t xml:space="preserve"> dan tidak ada lagi angka-angka statistik</w:t>
      </w:r>
      <w:r w:rsidRPr="008B58B4">
        <w:rPr>
          <w:lang w:val="en-ID"/>
        </w:rPr>
        <w:t>. Kesimpulan berisi intisari hasil penelitian</w:t>
      </w:r>
      <w:r w:rsidR="00CA40BC" w:rsidRPr="008B58B4">
        <w:rPr>
          <w:lang w:val="en-ID"/>
        </w:rPr>
        <w:t xml:space="preserve"> dan saran.  </w:t>
      </w:r>
      <w:r w:rsidRPr="008B58B4">
        <w:rPr>
          <w:lang w:val="en-ID"/>
        </w:rPr>
        <w:t xml:space="preserve">Saran  berisi keterbatasan </w:t>
      </w:r>
      <w:r w:rsidR="007B5C66" w:rsidRPr="008B58B4">
        <w:rPr>
          <w:lang w:val="en-ID"/>
        </w:rPr>
        <w:t>penelitian</w:t>
      </w:r>
      <w:r w:rsidRPr="008B58B4">
        <w:rPr>
          <w:lang w:val="en-ID"/>
        </w:rPr>
        <w:t xml:space="preserve"> </w:t>
      </w:r>
      <w:r w:rsidR="005D092B" w:rsidRPr="008B58B4">
        <w:rPr>
          <w:lang w:val="en-ID"/>
        </w:rPr>
        <w:t xml:space="preserve">dan </w:t>
      </w:r>
      <w:r w:rsidRPr="008B58B4">
        <w:rPr>
          <w:lang w:val="en-ID"/>
        </w:rPr>
        <w:t xml:space="preserve">rekomendasi </w:t>
      </w:r>
      <w:r w:rsidRPr="008B58B4">
        <w:t>yang perlu dilakukan agar kajian selanjutnya dapat menghasilkan temuan yang lebih baik</w:t>
      </w:r>
      <w:r w:rsidRPr="008B58B4">
        <w:rPr>
          <w:lang w:val="en-ID"/>
        </w:rPr>
        <w:t>.</w:t>
      </w:r>
    </w:p>
    <w:p w:rsidR="00BB4F6A" w:rsidRPr="008B58B4" w:rsidRDefault="00FC3BEC" w:rsidP="00C03F81">
      <w:pPr>
        <w:pStyle w:val="Heading3"/>
        <w:rPr>
          <w:rFonts w:ascii="Times New Roman" w:hAnsi="Times New Roman" w:cs="Times New Roman"/>
        </w:rPr>
      </w:pPr>
      <w:r w:rsidRPr="008B58B4">
        <w:rPr>
          <w:rFonts w:ascii="Times New Roman" w:hAnsi="Times New Roman" w:cs="Times New Roman"/>
        </w:rPr>
        <w:t>Daftar Referensi</w:t>
      </w:r>
    </w:p>
    <w:p w:rsidR="009440D3" w:rsidRPr="008B58B4" w:rsidRDefault="008F7FE4" w:rsidP="009440D3">
      <w:pPr>
        <w:spacing w:after="240" w:line="240" w:lineRule="auto"/>
        <w:jc w:val="both"/>
        <w:rPr>
          <w:rFonts w:ascii="Times New Roman" w:hAnsi="Times New Roman" w:cs="Times New Roman"/>
          <w:b/>
          <w:color w:val="FF0000"/>
          <w:lang w:val="en-ID"/>
        </w:rPr>
      </w:pPr>
      <w:r w:rsidRPr="008B58B4">
        <w:rPr>
          <w:rFonts w:ascii="Times New Roman" w:hAnsi="Times New Roman" w:cs="Times New Roman"/>
          <w:lang w:val="en-ID"/>
        </w:rPr>
        <w:t xml:space="preserve">Teknik penulisan daftar referensi menggunakan </w:t>
      </w:r>
      <w:r w:rsidR="00D5438B" w:rsidRPr="008B58B4">
        <w:rPr>
          <w:rFonts w:ascii="Times New Roman" w:hAnsi="Times New Roman" w:cs="Times New Roman"/>
          <w:i/>
          <w:lang w:val="en-ID"/>
        </w:rPr>
        <w:t>reference tool</w:t>
      </w:r>
      <w:r w:rsidR="00D5438B" w:rsidRPr="008B58B4">
        <w:rPr>
          <w:rFonts w:ascii="Times New Roman" w:hAnsi="Times New Roman" w:cs="Times New Roman"/>
          <w:lang w:val="en-ID"/>
        </w:rPr>
        <w:t xml:space="preserve"> </w:t>
      </w:r>
      <w:r w:rsidRPr="008B58B4">
        <w:rPr>
          <w:rFonts w:ascii="Times New Roman" w:hAnsi="Times New Roman" w:cs="Times New Roman"/>
          <w:lang w:val="en-ID"/>
        </w:rPr>
        <w:t>Mendeley</w:t>
      </w:r>
      <w:r w:rsidR="000D5B8B" w:rsidRPr="008B58B4">
        <w:rPr>
          <w:rFonts w:ascii="Times New Roman" w:hAnsi="Times New Roman" w:cs="Times New Roman"/>
          <w:lang w:val="en-ID"/>
        </w:rPr>
        <w:t xml:space="preserve"> dengan </w:t>
      </w:r>
      <w:r w:rsidR="000D5B8B" w:rsidRPr="008B58B4">
        <w:rPr>
          <w:rFonts w:ascii="Times New Roman" w:hAnsi="Times New Roman" w:cs="Times New Roman"/>
          <w:i/>
          <w:lang w:val="en-ID"/>
        </w:rPr>
        <w:t>style</w:t>
      </w:r>
      <w:r w:rsidR="000D5B8B" w:rsidRPr="008B58B4">
        <w:rPr>
          <w:rFonts w:ascii="Times New Roman" w:hAnsi="Times New Roman" w:cs="Times New Roman"/>
          <w:lang w:val="en-ID"/>
        </w:rPr>
        <w:t xml:space="preserve"> </w:t>
      </w:r>
      <w:r w:rsidRPr="008B58B4">
        <w:rPr>
          <w:rFonts w:ascii="Times New Roman" w:hAnsi="Times New Roman" w:cs="Times New Roman"/>
          <w:lang w:val="en-ID"/>
        </w:rPr>
        <w:t>APA (</w:t>
      </w:r>
      <w:r w:rsidRPr="008B58B4">
        <w:rPr>
          <w:rFonts w:ascii="Times New Roman" w:hAnsi="Times New Roman" w:cs="Times New Roman"/>
          <w:i/>
          <w:lang w:val="en-ID"/>
        </w:rPr>
        <w:t>American Psychological Association</w:t>
      </w:r>
      <w:r w:rsidRPr="008B58B4">
        <w:rPr>
          <w:rFonts w:ascii="Times New Roman" w:hAnsi="Times New Roman" w:cs="Times New Roman"/>
          <w:lang w:val="en-ID"/>
        </w:rPr>
        <w:t xml:space="preserve">) </w:t>
      </w:r>
      <w:r w:rsidRPr="008B58B4">
        <w:rPr>
          <w:rFonts w:ascii="Times New Roman" w:hAnsi="Times New Roman" w:cs="Times New Roman"/>
          <w:i/>
          <w:lang w:val="en-ID"/>
        </w:rPr>
        <w:t>6</w:t>
      </w:r>
      <w:r w:rsidRPr="008B58B4">
        <w:rPr>
          <w:rFonts w:ascii="Times New Roman" w:hAnsi="Times New Roman" w:cs="Times New Roman"/>
          <w:i/>
          <w:vertAlign w:val="superscript"/>
          <w:lang w:val="en-ID"/>
        </w:rPr>
        <w:t>th</w:t>
      </w:r>
      <w:r w:rsidRPr="008B58B4">
        <w:rPr>
          <w:rFonts w:ascii="Times New Roman" w:hAnsi="Times New Roman" w:cs="Times New Roman"/>
          <w:i/>
          <w:lang w:val="en-ID"/>
        </w:rPr>
        <w:t xml:space="preserve"> edition.</w:t>
      </w:r>
      <w:r w:rsidR="009440D3" w:rsidRPr="008B58B4">
        <w:rPr>
          <w:rFonts w:ascii="Times New Roman" w:hAnsi="Times New Roman" w:cs="Times New Roman"/>
          <w:lang w:val="en-ID"/>
        </w:rPr>
        <w:t xml:space="preserve"> </w:t>
      </w:r>
      <w:r w:rsidR="00112F92" w:rsidRPr="008B58B4">
        <w:rPr>
          <w:rFonts w:ascii="Times New Roman" w:hAnsi="Times New Roman" w:cs="Times New Roman"/>
          <w:lang w:val="en-ID"/>
        </w:rPr>
        <w:t xml:space="preserve">Setiap artikel harus memuat </w:t>
      </w:r>
      <w:r w:rsidR="000D5B8B" w:rsidRPr="008B58B4">
        <w:rPr>
          <w:rFonts w:ascii="Times New Roman" w:hAnsi="Times New Roman" w:cs="Times New Roman"/>
          <w:lang w:val="en-ID"/>
        </w:rPr>
        <w:t>daftar r</w:t>
      </w:r>
      <w:r w:rsidR="004272AA" w:rsidRPr="008B58B4">
        <w:rPr>
          <w:rFonts w:ascii="Times New Roman" w:hAnsi="Times New Roman" w:cs="Times New Roman"/>
          <w:lang w:val="en-ID"/>
        </w:rPr>
        <w:t xml:space="preserve">eferensi </w:t>
      </w:r>
      <w:r w:rsidR="00112F92" w:rsidRPr="008B58B4">
        <w:rPr>
          <w:rFonts w:ascii="Times New Roman" w:hAnsi="Times New Roman" w:cs="Times New Roman"/>
          <w:lang w:val="en-ID"/>
        </w:rPr>
        <w:t>ha</w:t>
      </w:r>
      <w:r w:rsidR="004272AA" w:rsidRPr="008B58B4">
        <w:rPr>
          <w:rFonts w:ascii="Times New Roman" w:hAnsi="Times New Roman" w:cs="Times New Roman"/>
          <w:lang w:val="en-ID"/>
        </w:rPr>
        <w:t>nya yang menjadi sumber rujukan</w:t>
      </w:r>
      <w:r w:rsidR="00112F92" w:rsidRPr="008B58B4">
        <w:rPr>
          <w:rFonts w:ascii="Times New Roman" w:hAnsi="Times New Roman" w:cs="Times New Roman"/>
          <w:lang w:val="en-ID"/>
        </w:rPr>
        <w:t xml:space="preserve">. </w:t>
      </w:r>
      <w:r w:rsidR="00BB4F6A" w:rsidRPr="008B58B4">
        <w:rPr>
          <w:rFonts w:ascii="Times New Roman" w:hAnsi="Times New Roman" w:cs="Times New Roman"/>
          <w:b/>
          <w:lang w:val="en-ID"/>
        </w:rPr>
        <w:t xml:space="preserve">Referensi </w:t>
      </w:r>
      <w:r w:rsidR="000D5B8B" w:rsidRPr="008B58B4">
        <w:rPr>
          <w:rFonts w:ascii="Times New Roman" w:hAnsi="Times New Roman" w:cs="Times New Roman"/>
          <w:b/>
          <w:lang w:val="en-ID"/>
        </w:rPr>
        <w:t>minimal</w:t>
      </w:r>
      <w:r w:rsidR="00BB4F6A" w:rsidRPr="008B58B4">
        <w:rPr>
          <w:rFonts w:ascii="Times New Roman" w:hAnsi="Times New Roman" w:cs="Times New Roman"/>
          <w:b/>
          <w:lang w:val="en-ID"/>
        </w:rPr>
        <w:t xml:space="preserve"> terdiri dari 80% artikel jurnal hasil penelitian dan </w:t>
      </w:r>
      <w:r w:rsidR="000D5B8B" w:rsidRPr="008B58B4">
        <w:rPr>
          <w:rFonts w:ascii="Times New Roman" w:hAnsi="Times New Roman" w:cs="Times New Roman"/>
          <w:b/>
          <w:lang w:val="en-ID"/>
        </w:rPr>
        <w:t xml:space="preserve">maksimal </w:t>
      </w:r>
      <w:r w:rsidR="00BB4F6A" w:rsidRPr="008B58B4">
        <w:rPr>
          <w:rFonts w:ascii="Times New Roman" w:hAnsi="Times New Roman" w:cs="Times New Roman"/>
          <w:b/>
          <w:lang w:val="en-ID"/>
        </w:rPr>
        <w:t>20% dari buku atau referensi ilmiah lainnya yang terbaru (</w:t>
      </w:r>
      <w:r w:rsidR="00BB4F6A" w:rsidRPr="008B58B4">
        <w:rPr>
          <w:rFonts w:ascii="Times New Roman" w:hAnsi="Times New Roman" w:cs="Times New Roman"/>
          <w:b/>
          <w:i/>
          <w:lang w:val="en-ID"/>
        </w:rPr>
        <w:t>up to date</w:t>
      </w:r>
      <w:r w:rsidR="00BB4F6A" w:rsidRPr="008B58B4">
        <w:rPr>
          <w:rFonts w:ascii="Times New Roman" w:hAnsi="Times New Roman" w:cs="Times New Roman"/>
          <w:b/>
          <w:lang w:val="en-ID"/>
        </w:rPr>
        <w:t>)</w:t>
      </w:r>
      <w:r w:rsidR="00BB4F6A" w:rsidRPr="008B58B4">
        <w:rPr>
          <w:rFonts w:ascii="Times New Roman" w:hAnsi="Times New Roman" w:cs="Times New Roman"/>
          <w:b/>
          <w:i/>
          <w:lang w:val="en-ID"/>
        </w:rPr>
        <w:t xml:space="preserve">, </w:t>
      </w:r>
      <w:r w:rsidR="00BB4F6A" w:rsidRPr="008B58B4">
        <w:rPr>
          <w:rFonts w:ascii="Times New Roman" w:hAnsi="Times New Roman" w:cs="Times New Roman"/>
          <w:b/>
          <w:lang w:val="en-ID"/>
        </w:rPr>
        <w:t>kecuali teori-teori dasar (</w:t>
      </w:r>
      <w:r w:rsidR="00BB4F6A" w:rsidRPr="008B58B4">
        <w:rPr>
          <w:rFonts w:ascii="Times New Roman" w:hAnsi="Times New Roman" w:cs="Times New Roman"/>
          <w:b/>
          <w:i/>
          <w:lang w:val="en-ID"/>
        </w:rPr>
        <w:t xml:space="preserve">grand theories) </w:t>
      </w:r>
      <w:r w:rsidR="00BB4F6A" w:rsidRPr="008B58B4">
        <w:rPr>
          <w:rFonts w:ascii="Times New Roman" w:hAnsi="Times New Roman" w:cs="Times New Roman"/>
          <w:b/>
          <w:lang w:val="en-ID"/>
        </w:rPr>
        <w:t>yang masih relevan dengan konteks penelitian.</w:t>
      </w:r>
      <w:r w:rsidR="00BB4F6A" w:rsidRPr="008B58B4">
        <w:rPr>
          <w:rFonts w:ascii="Times New Roman" w:hAnsi="Times New Roman" w:cs="Times New Roman"/>
          <w:b/>
          <w:color w:val="FF0000"/>
          <w:lang w:val="en-ID"/>
        </w:rPr>
        <w:t xml:space="preserve"> </w:t>
      </w:r>
    </w:p>
    <w:p w:rsidR="00F34330" w:rsidRPr="008B58B4" w:rsidRDefault="00B21BCE" w:rsidP="009440D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8B58B4">
        <w:rPr>
          <w:rFonts w:ascii="Times New Roman" w:hAnsi="Times New Roman" w:cs="Times New Roman"/>
          <w:sz w:val="24"/>
          <w:szCs w:val="24"/>
          <w:lang w:val="en-ID"/>
        </w:rPr>
        <w:t>Daftar r</w:t>
      </w:r>
      <w:r w:rsidR="00112F92" w:rsidRPr="008B58B4">
        <w:rPr>
          <w:rFonts w:ascii="Times New Roman" w:hAnsi="Times New Roman" w:cs="Times New Roman"/>
          <w:sz w:val="24"/>
          <w:szCs w:val="24"/>
          <w:lang w:val="en-ID"/>
        </w:rPr>
        <w:t>eferensi ditulis alfabetis sesuai nama akhir penulisnya (tanpa gelar akademik) baik untuk penulis asing maupun penulis Indonesia</w:t>
      </w:r>
      <w:r w:rsidR="000D5B8B" w:rsidRPr="008B58B4">
        <w:rPr>
          <w:rFonts w:ascii="Times New Roman" w:hAnsi="Times New Roman" w:cs="Times New Roman"/>
          <w:sz w:val="24"/>
          <w:szCs w:val="24"/>
          <w:lang w:val="en-ID"/>
        </w:rPr>
        <w:t xml:space="preserve">. Rujukan yang bersumber dari </w:t>
      </w:r>
      <w:r w:rsidR="00112F92" w:rsidRPr="008B58B4">
        <w:rPr>
          <w:rFonts w:ascii="Times New Roman" w:hAnsi="Times New Roman" w:cs="Times New Roman"/>
          <w:sz w:val="24"/>
          <w:szCs w:val="24"/>
          <w:lang w:val="en-ID"/>
        </w:rPr>
        <w:t>nama institusi</w:t>
      </w:r>
      <w:r w:rsidR="000D5B8B" w:rsidRPr="008B58B4">
        <w:rPr>
          <w:rFonts w:ascii="Times New Roman" w:hAnsi="Times New Roman" w:cs="Times New Roman"/>
          <w:sz w:val="24"/>
          <w:szCs w:val="24"/>
          <w:lang w:val="en-ID"/>
        </w:rPr>
        <w:t xml:space="preserve"> ditulis lengkap</w:t>
      </w:r>
      <w:r w:rsidR="00112F92" w:rsidRPr="008B58B4">
        <w:rPr>
          <w:rFonts w:ascii="Times New Roman" w:hAnsi="Times New Roman" w:cs="Times New Roman"/>
          <w:sz w:val="24"/>
          <w:szCs w:val="24"/>
          <w:lang w:val="en-ID"/>
        </w:rPr>
        <w:t>. Sumber rujuka</w:t>
      </w:r>
      <w:r w:rsidR="00C03F81" w:rsidRPr="008B58B4">
        <w:rPr>
          <w:rFonts w:ascii="Times New Roman" w:hAnsi="Times New Roman" w:cs="Times New Roman"/>
          <w:sz w:val="24"/>
          <w:szCs w:val="24"/>
          <w:lang w:val="en-ID"/>
        </w:rPr>
        <w:t>n ditulis dengan huruf Times New Roman 12</w:t>
      </w:r>
      <w:r w:rsidR="00BB4F6A" w:rsidRPr="008B58B4">
        <w:rPr>
          <w:rFonts w:ascii="Times New Roman" w:hAnsi="Times New Roman" w:cs="Times New Roman"/>
          <w:sz w:val="24"/>
          <w:szCs w:val="24"/>
          <w:lang w:val="en-ID"/>
        </w:rPr>
        <w:t xml:space="preserve"> dengan contoh sebagai berikut</w:t>
      </w:r>
      <w:r w:rsidR="00112F92" w:rsidRPr="008B58B4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C24784" w:rsidRPr="008B58B4" w:rsidRDefault="00C24784" w:rsidP="00BB4F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B58B4">
        <w:rPr>
          <w:rFonts w:ascii="Times New Roman" w:hAnsi="Times New Roman" w:cs="Times New Roman"/>
          <w:b/>
          <w:sz w:val="24"/>
          <w:szCs w:val="24"/>
          <w:lang w:val="en-ID"/>
        </w:rPr>
        <w:t>Jurnal:</w:t>
      </w:r>
    </w:p>
    <w:p w:rsidR="00BA4E70" w:rsidRPr="008B58B4" w:rsidRDefault="00647609" w:rsidP="00BA4E70">
      <w:pPr>
        <w:pStyle w:val="Heading6"/>
        <w:spacing w:after="0"/>
        <w:rPr>
          <w:rFonts w:ascii="Times New Roman" w:hAnsi="Times New Roman" w:cs="Times New Roman"/>
          <w:sz w:val="24"/>
          <w:szCs w:val="24"/>
        </w:rPr>
      </w:pPr>
      <w:r w:rsidRPr="008B58B4">
        <w:rPr>
          <w:rFonts w:ascii="Times New Roman" w:hAnsi="Times New Roman" w:cs="Times New Roman"/>
          <w:sz w:val="24"/>
          <w:szCs w:val="24"/>
        </w:rPr>
        <w:t>Chahal, H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A50B0D" w:rsidRPr="008B58B4">
        <w:rPr>
          <w:rFonts w:ascii="Times New Roman" w:hAnsi="Times New Roman" w:cs="Times New Roman"/>
          <w:sz w:val="24"/>
          <w:szCs w:val="24"/>
        </w:rPr>
        <w:t xml:space="preserve"> 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A50B0D" w:rsidRPr="008B58B4">
        <w:rPr>
          <w:rFonts w:ascii="Times New Roman" w:hAnsi="Times New Roman" w:cs="Times New Roman"/>
          <w:sz w:val="24"/>
          <w:szCs w:val="24"/>
        </w:rPr>
        <w:t xml:space="preserve"> Neetu</w:t>
      </w:r>
      <w:r w:rsidR="00C24784" w:rsidRPr="008B58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B58B4">
        <w:rPr>
          <w:rFonts w:ascii="Times New Roman" w:hAnsi="Times New Roman" w:cs="Times New Roman"/>
          <w:sz w:val="24"/>
          <w:szCs w:val="24"/>
        </w:rPr>
        <w:t xml:space="preserve"> K. </w:t>
      </w:r>
      <w:r w:rsidR="007B6239" w:rsidRPr="008B58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58B4">
        <w:rPr>
          <w:rFonts w:ascii="Times New Roman" w:hAnsi="Times New Roman" w:cs="Times New Roman"/>
          <w:sz w:val="24"/>
          <w:szCs w:val="24"/>
        </w:rPr>
        <w:t>2010</w:t>
      </w:r>
      <w:r w:rsidR="007B6239" w:rsidRPr="008B58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58B4">
        <w:rPr>
          <w:rFonts w:ascii="Times New Roman" w:hAnsi="Times New Roman" w:cs="Times New Roman"/>
          <w:sz w:val="24"/>
          <w:szCs w:val="24"/>
        </w:rPr>
        <w:t xml:space="preserve">. </w:t>
      </w:r>
      <w:r w:rsidR="00A50B0D" w:rsidRPr="008B58B4">
        <w:rPr>
          <w:rFonts w:ascii="Times New Roman" w:hAnsi="Times New Roman" w:cs="Times New Roman"/>
          <w:sz w:val="24"/>
          <w:szCs w:val="24"/>
        </w:rPr>
        <w:t>Development of Multidimensional Scale f</w:t>
      </w:r>
      <w:r w:rsidR="00BB4F6A" w:rsidRPr="008B58B4">
        <w:rPr>
          <w:rFonts w:ascii="Times New Roman" w:hAnsi="Times New Roman" w:cs="Times New Roman"/>
          <w:sz w:val="24"/>
          <w:szCs w:val="24"/>
        </w:rPr>
        <w:t>or Healthcare Service Quality (HCSQ</w:t>
      </w:r>
      <w:r w:rsidRPr="008B58B4">
        <w:rPr>
          <w:rFonts w:ascii="Times New Roman" w:hAnsi="Times New Roman" w:cs="Times New Roman"/>
          <w:sz w:val="24"/>
          <w:szCs w:val="24"/>
        </w:rPr>
        <w:t>) in Indian Context.</w:t>
      </w:r>
      <w:r w:rsidR="00A50B0D" w:rsidRPr="008B58B4">
        <w:rPr>
          <w:rFonts w:ascii="Times New Roman" w:hAnsi="Times New Roman" w:cs="Times New Roman"/>
          <w:sz w:val="24"/>
          <w:szCs w:val="24"/>
        </w:rPr>
        <w:t xml:space="preserve"> </w:t>
      </w:r>
      <w:r w:rsidR="00A50B0D" w:rsidRPr="008B58B4">
        <w:rPr>
          <w:rFonts w:ascii="Times New Roman" w:hAnsi="Times New Roman" w:cs="Times New Roman"/>
          <w:i/>
          <w:sz w:val="24"/>
          <w:szCs w:val="24"/>
        </w:rPr>
        <w:t>Journal of Indian Business Research</w:t>
      </w:r>
      <w:r w:rsidR="00C24784" w:rsidRPr="008B58B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A50B0D" w:rsidRPr="008B58B4">
        <w:rPr>
          <w:rFonts w:ascii="Times New Roman" w:hAnsi="Times New Roman" w:cs="Times New Roman"/>
          <w:sz w:val="24"/>
          <w:szCs w:val="24"/>
        </w:rPr>
        <w:t xml:space="preserve"> </w:t>
      </w:r>
      <w:r w:rsidR="00A50B0D" w:rsidRPr="008B58B4">
        <w:rPr>
          <w:rFonts w:ascii="Times New Roman" w:hAnsi="Times New Roman" w:cs="Times New Roman"/>
          <w:i/>
          <w:sz w:val="24"/>
          <w:szCs w:val="24"/>
        </w:rPr>
        <w:t>2</w:t>
      </w:r>
      <w:r w:rsidRPr="008B58B4">
        <w:rPr>
          <w:rFonts w:ascii="Times New Roman" w:hAnsi="Times New Roman" w:cs="Times New Roman"/>
          <w:sz w:val="24"/>
          <w:szCs w:val="24"/>
        </w:rPr>
        <w:t xml:space="preserve">(4), </w:t>
      </w:r>
      <w:r w:rsidR="00A50B0D" w:rsidRPr="008B58B4">
        <w:rPr>
          <w:rFonts w:ascii="Times New Roman" w:hAnsi="Times New Roman" w:cs="Times New Roman"/>
          <w:sz w:val="24"/>
          <w:szCs w:val="24"/>
        </w:rPr>
        <w:t>230–55.</w:t>
      </w:r>
    </w:p>
    <w:p w:rsidR="00BA4E70" w:rsidRPr="008B58B4" w:rsidRDefault="00BA4E70" w:rsidP="00BA4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8E5" w:rsidRPr="008B58B4" w:rsidRDefault="005049EB" w:rsidP="00BA4E70">
      <w:pPr>
        <w:spacing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B58B4">
        <w:rPr>
          <w:rFonts w:ascii="Times New Roman" w:hAnsi="Times New Roman" w:cs="Times New Roman"/>
          <w:sz w:val="24"/>
          <w:szCs w:val="24"/>
        </w:rPr>
        <w:t>Ladhari, R</w:t>
      </w:r>
      <w:r w:rsidR="00732203" w:rsidRPr="008B58B4">
        <w:rPr>
          <w:rFonts w:ascii="Times New Roman" w:hAnsi="Times New Roman" w:cs="Times New Roman"/>
          <w:sz w:val="24"/>
          <w:szCs w:val="24"/>
        </w:rPr>
        <w:t xml:space="preserve">. </w:t>
      </w:r>
      <w:r w:rsidR="00325C5E" w:rsidRPr="008B58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32203" w:rsidRPr="008B58B4">
        <w:rPr>
          <w:rFonts w:ascii="Times New Roman" w:hAnsi="Times New Roman" w:cs="Times New Roman"/>
          <w:sz w:val="24"/>
          <w:szCs w:val="24"/>
        </w:rPr>
        <w:t>2010</w:t>
      </w:r>
      <w:r w:rsidR="00325C5E" w:rsidRPr="008B58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32203" w:rsidRPr="008B58B4">
        <w:rPr>
          <w:rFonts w:ascii="Times New Roman" w:hAnsi="Times New Roman" w:cs="Times New Roman"/>
          <w:sz w:val="24"/>
          <w:szCs w:val="24"/>
        </w:rPr>
        <w:t>.</w:t>
      </w:r>
      <w:r w:rsidRPr="008B58B4">
        <w:rPr>
          <w:rFonts w:ascii="Times New Roman" w:hAnsi="Times New Roman" w:cs="Times New Roman"/>
          <w:sz w:val="24"/>
          <w:szCs w:val="24"/>
        </w:rPr>
        <w:t xml:space="preserve"> </w:t>
      </w:r>
      <w:r w:rsidR="004F08E5" w:rsidRPr="008B58B4">
        <w:rPr>
          <w:rFonts w:ascii="Times New Roman" w:hAnsi="Times New Roman" w:cs="Times New Roman"/>
          <w:sz w:val="24"/>
          <w:szCs w:val="24"/>
        </w:rPr>
        <w:t>Developing e-service quali</w:t>
      </w:r>
      <w:r w:rsidRPr="008B58B4">
        <w:rPr>
          <w:rFonts w:ascii="Times New Roman" w:hAnsi="Times New Roman" w:cs="Times New Roman"/>
          <w:sz w:val="24"/>
          <w:szCs w:val="24"/>
        </w:rPr>
        <w:t>ty scales: a literature review.</w:t>
      </w:r>
      <w:r w:rsidR="004F08E5" w:rsidRPr="008B58B4">
        <w:rPr>
          <w:rFonts w:ascii="Times New Roman" w:hAnsi="Times New Roman" w:cs="Times New Roman"/>
          <w:sz w:val="24"/>
          <w:szCs w:val="24"/>
        </w:rPr>
        <w:t xml:space="preserve"> </w:t>
      </w:r>
      <w:r w:rsidR="004F08E5" w:rsidRPr="008B58B4">
        <w:rPr>
          <w:rFonts w:ascii="Times New Roman" w:hAnsi="Times New Roman" w:cs="Times New Roman"/>
          <w:i/>
          <w:sz w:val="24"/>
          <w:szCs w:val="24"/>
        </w:rPr>
        <w:t>Journal of R</w:t>
      </w:r>
      <w:r w:rsidR="0061651B" w:rsidRPr="008B58B4">
        <w:rPr>
          <w:rFonts w:ascii="Times New Roman" w:hAnsi="Times New Roman" w:cs="Times New Roman"/>
          <w:i/>
          <w:sz w:val="24"/>
          <w:szCs w:val="24"/>
        </w:rPr>
        <w:t>etailing and Consumer Services,</w:t>
      </w:r>
      <w:r w:rsidRPr="008B58B4">
        <w:rPr>
          <w:rFonts w:ascii="Times New Roman" w:hAnsi="Times New Roman" w:cs="Times New Roman"/>
          <w:sz w:val="24"/>
          <w:szCs w:val="24"/>
        </w:rPr>
        <w:t xml:space="preserve"> </w:t>
      </w:r>
      <w:r w:rsidRPr="008B58B4">
        <w:rPr>
          <w:rFonts w:ascii="Times New Roman" w:hAnsi="Times New Roman" w:cs="Times New Roman"/>
          <w:i/>
          <w:sz w:val="24"/>
          <w:szCs w:val="24"/>
        </w:rPr>
        <w:t>17</w:t>
      </w:r>
      <w:r w:rsidRPr="008B58B4">
        <w:rPr>
          <w:rFonts w:ascii="Times New Roman" w:hAnsi="Times New Roman" w:cs="Times New Roman"/>
          <w:sz w:val="24"/>
          <w:szCs w:val="24"/>
        </w:rPr>
        <w:t>,</w:t>
      </w:r>
      <w:r w:rsidR="00732203" w:rsidRPr="008B58B4">
        <w:rPr>
          <w:rFonts w:ascii="Times New Roman" w:hAnsi="Times New Roman" w:cs="Times New Roman"/>
          <w:sz w:val="24"/>
          <w:szCs w:val="24"/>
        </w:rPr>
        <w:t xml:space="preserve"> </w:t>
      </w:r>
      <w:r w:rsidR="004F08E5" w:rsidRPr="008B58B4">
        <w:rPr>
          <w:rFonts w:ascii="Times New Roman" w:hAnsi="Times New Roman" w:cs="Times New Roman"/>
          <w:sz w:val="24"/>
          <w:szCs w:val="24"/>
        </w:rPr>
        <w:t xml:space="preserve">464-477. </w:t>
      </w:r>
    </w:p>
    <w:p w:rsidR="00BA4E70" w:rsidRPr="008B58B4" w:rsidRDefault="00C24784" w:rsidP="00BA4E70">
      <w:pPr>
        <w:pStyle w:val="Heading6"/>
        <w:spacing w:after="0"/>
        <w:ind w:left="403" w:hanging="40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58B4">
        <w:rPr>
          <w:rFonts w:ascii="Times New Roman" w:hAnsi="Times New Roman" w:cs="Times New Roman"/>
          <w:b/>
          <w:sz w:val="24"/>
          <w:szCs w:val="24"/>
          <w:lang w:val="en-US"/>
        </w:rPr>
        <w:t>Buku</w:t>
      </w:r>
      <w:r w:rsidR="00AE19AB" w:rsidRPr="008B5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Teks</w:t>
      </w:r>
      <w:r w:rsidRPr="008B58B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E784B" w:rsidRPr="008B58B4" w:rsidRDefault="00CE784B" w:rsidP="00BA4E70">
      <w:pPr>
        <w:pStyle w:val="Heading6"/>
        <w:spacing w:after="0"/>
        <w:ind w:left="403" w:hanging="403"/>
        <w:rPr>
          <w:rFonts w:ascii="Times New Roman" w:hAnsi="Times New Roman" w:cs="Times New Roman"/>
          <w:sz w:val="24"/>
          <w:szCs w:val="24"/>
        </w:rPr>
      </w:pPr>
      <w:r w:rsidRPr="008B58B4">
        <w:rPr>
          <w:rFonts w:ascii="Times New Roman" w:hAnsi="Times New Roman" w:cs="Times New Roman"/>
          <w:sz w:val="24"/>
          <w:szCs w:val="24"/>
        </w:rPr>
        <w:t xml:space="preserve">Ferdinand, A. </w:t>
      </w:r>
      <w:r w:rsidR="007B6239" w:rsidRPr="008B58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58B4">
        <w:rPr>
          <w:rFonts w:ascii="Times New Roman" w:hAnsi="Times New Roman" w:cs="Times New Roman"/>
          <w:sz w:val="24"/>
          <w:szCs w:val="24"/>
        </w:rPr>
        <w:t>2014</w:t>
      </w:r>
      <w:r w:rsidR="007B6239" w:rsidRPr="008B58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58B4">
        <w:rPr>
          <w:rFonts w:ascii="Times New Roman" w:hAnsi="Times New Roman" w:cs="Times New Roman"/>
          <w:sz w:val="24"/>
          <w:szCs w:val="24"/>
        </w:rPr>
        <w:t xml:space="preserve">. </w:t>
      </w:r>
      <w:r w:rsidRPr="008B58B4">
        <w:rPr>
          <w:rFonts w:ascii="Times New Roman" w:hAnsi="Times New Roman" w:cs="Times New Roman"/>
          <w:i/>
          <w:sz w:val="24"/>
          <w:szCs w:val="24"/>
        </w:rPr>
        <w:t xml:space="preserve">Metode Penelitian Manajemen. </w:t>
      </w:r>
      <w:r w:rsidRPr="008B58B4">
        <w:rPr>
          <w:rFonts w:ascii="Times New Roman" w:hAnsi="Times New Roman" w:cs="Times New Roman"/>
          <w:sz w:val="24"/>
          <w:szCs w:val="24"/>
        </w:rPr>
        <w:t>Edisi Kelima. Semarang: Badan Penerbit Universitas Diponegoro.</w:t>
      </w:r>
    </w:p>
    <w:p w:rsidR="00CE784B" w:rsidRPr="008B58B4" w:rsidRDefault="00CE784B" w:rsidP="00BA4E70">
      <w:pPr>
        <w:pStyle w:val="Heading6"/>
        <w:spacing w:after="0"/>
        <w:ind w:left="403" w:hanging="403"/>
        <w:rPr>
          <w:rFonts w:ascii="Times New Roman" w:hAnsi="Times New Roman" w:cs="Times New Roman"/>
          <w:sz w:val="24"/>
          <w:szCs w:val="24"/>
        </w:rPr>
      </w:pPr>
    </w:p>
    <w:p w:rsidR="00BA4E70" w:rsidRPr="008B58B4" w:rsidRDefault="007B6239" w:rsidP="00BA4E70">
      <w:pPr>
        <w:pStyle w:val="Heading6"/>
        <w:spacing w:after="0"/>
        <w:ind w:left="403" w:hanging="403"/>
        <w:rPr>
          <w:rFonts w:ascii="Times New Roman" w:hAnsi="Times New Roman" w:cs="Times New Roman"/>
          <w:sz w:val="24"/>
          <w:szCs w:val="24"/>
        </w:rPr>
      </w:pPr>
      <w:r w:rsidRPr="008B58B4">
        <w:rPr>
          <w:rFonts w:ascii="Times New Roman" w:hAnsi="Times New Roman" w:cs="Times New Roman"/>
          <w:sz w:val="24"/>
          <w:szCs w:val="24"/>
        </w:rPr>
        <w:t>Wirtz, J., &amp;</w:t>
      </w:r>
      <w:r w:rsidR="00BA4E70" w:rsidRPr="008B58B4">
        <w:rPr>
          <w:rFonts w:ascii="Times New Roman" w:hAnsi="Times New Roman" w:cs="Times New Roman"/>
          <w:sz w:val="24"/>
          <w:szCs w:val="24"/>
        </w:rPr>
        <w:t xml:space="preserve"> Lovelock</w:t>
      </w:r>
      <w:r w:rsidR="00BA4E70" w:rsidRPr="008B58B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A4E70" w:rsidRPr="008B58B4">
        <w:rPr>
          <w:rFonts w:ascii="Times New Roman" w:hAnsi="Times New Roman" w:cs="Times New Roman"/>
          <w:sz w:val="24"/>
          <w:szCs w:val="24"/>
        </w:rPr>
        <w:t xml:space="preserve">. </w:t>
      </w:r>
      <w:r w:rsidR="00325C5E" w:rsidRPr="008B58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4E70" w:rsidRPr="008B58B4">
        <w:rPr>
          <w:rFonts w:ascii="Times New Roman" w:hAnsi="Times New Roman" w:cs="Times New Roman"/>
          <w:sz w:val="24"/>
          <w:szCs w:val="24"/>
        </w:rPr>
        <w:t>2018</w:t>
      </w:r>
      <w:r w:rsidR="00325C5E" w:rsidRPr="008B58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A4E70" w:rsidRPr="008B58B4">
        <w:rPr>
          <w:rFonts w:ascii="Times New Roman" w:hAnsi="Times New Roman" w:cs="Times New Roman"/>
          <w:sz w:val="24"/>
          <w:szCs w:val="24"/>
        </w:rPr>
        <w:t xml:space="preserve">. </w:t>
      </w:r>
      <w:r w:rsidR="00BA4E70" w:rsidRPr="008B58B4">
        <w:rPr>
          <w:rFonts w:ascii="Times New Roman" w:hAnsi="Times New Roman" w:cs="Times New Roman"/>
          <w:i/>
          <w:sz w:val="24"/>
          <w:szCs w:val="24"/>
        </w:rPr>
        <w:t>Essentials of Service Marketing</w:t>
      </w:r>
      <w:r w:rsidR="00BA4E70" w:rsidRPr="008B58B4">
        <w:rPr>
          <w:rFonts w:ascii="Times New Roman" w:hAnsi="Times New Roman" w:cs="Times New Roman"/>
          <w:sz w:val="24"/>
          <w:szCs w:val="24"/>
        </w:rPr>
        <w:t>. 3rd ed. Essex: Pearson.</w:t>
      </w:r>
    </w:p>
    <w:p w:rsidR="00A32D0C" w:rsidRPr="008B58B4" w:rsidRDefault="00A32D0C" w:rsidP="00AE19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9AB" w:rsidRPr="008B58B4" w:rsidRDefault="00AE19AB" w:rsidP="00E851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58B4">
        <w:rPr>
          <w:rFonts w:ascii="Times New Roman" w:hAnsi="Times New Roman" w:cs="Times New Roman"/>
          <w:b/>
          <w:sz w:val="24"/>
          <w:szCs w:val="24"/>
          <w:lang w:val="en-US"/>
        </w:rPr>
        <w:t>Buku</w:t>
      </w:r>
      <w:r w:rsidR="00E851AF" w:rsidRPr="008B58B4">
        <w:rPr>
          <w:rFonts w:ascii="Times New Roman" w:hAnsi="Times New Roman" w:cs="Times New Roman"/>
          <w:b/>
          <w:sz w:val="24"/>
          <w:szCs w:val="24"/>
          <w:lang w:val="en-US"/>
        </w:rPr>
        <w:t>/Publlikasi</w:t>
      </w:r>
      <w:r w:rsidRPr="008B5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Terbitan Lembaga/Badan/Organisasi:</w:t>
      </w:r>
    </w:p>
    <w:p w:rsidR="00AE19AB" w:rsidRPr="008B58B4" w:rsidRDefault="00AE19AB" w:rsidP="00E47CDD">
      <w:pPr>
        <w:spacing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8B4">
        <w:rPr>
          <w:rFonts w:ascii="Times New Roman" w:hAnsi="Times New Roman" w:cs="Times New Roman"/>
          <w:sz w:val="24"/>
          <w:szCs w:val="24"/>
          <w:lang w:val="en-US"/>
        </w:rPr>
        <w:t xml:space="preserve">Universitas </w:t>
      </w:r>
      <w:r w:rsidR="00C03F81" w:rsidRPr="008B58B4">
        <w:rPr>
          <w:rFonts w:ascii="Times New Roman" w:hAnsi="Times New Roman" w:cs="Times New Roman"/>
          <w:sz w:val="24"/>
          <w:szCs w:val="24"/>
          <w:lang w:val="en-US"/>
        </w:rPr>
        <w:t>USS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5C5E" w:rsidRPr="008B58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325C5E" w:rsidRPr="008B58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58B4">
        <w:rPr>
          <w:rFonts w:ascii="Times New Roman" w:hAnsi="Times New Roman" w:cs="Times New Roman"/>
          <w:i/>
          <w:sz w:val="24"/>
          <w:szCs w:val="24"/>
          <w:lang w:val="en-US"/>
        </w:rPr>
        <w:t>Pedoman Penulisan Karya Ilmiah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3F81" w:rsidRPr="008B58B4">
        <w:rPr>
          <w:rFonts w:ascii="Times New Roman" w:hAnsi="Times New Roman" w:cs="Times New Roman"/>
          <w:sz w:val="24"/>
          <w:szCs w:val="24"/>
          <w:lang w:val="en-US"/>
        </w:rPr>
        <w:t>USS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 xml:space="preserve">: Badan Penerbit Universitas </w:t>
      </w:r>
      <w:r w:rsidR="00C03F81" w:rsidRPr="008B58B4">
        <w:rPr>
          <w:rFonts w:ascii="Times New Roman" w:hAnsi="Times New Roman" w:cs="Times New Roman"/>
          <w:sz w:val="24"/>
          <w:szCs w:val="24"/>
          <w:lang w:val="en-US"/>
        </w:rPr>
        <w:t>USS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E19AB" w:rsidRPr="008B58B4" w:rsidRDefault="00AE19AB" w:rsidP="00AE19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2D0C" w:rsidRPr="008B58B4" w:rsidRDefault="007F351C" w:rsidP="00A32D0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58B4">
        <w:rPr>
          <w:rFonts w:ascii="Times New Roman" w:hAnsi="Times New Roman" w:cs="Times New Roman"/>
          <w:b/>
          <w:sz w:val="24"/>
          <w:szCs w:val="24"/>
          <w:lang w:val="en-US"/>
        </w:rPr>
        <w:t>Artikel seminar/konferensi/sejenisnya</w:t>
      </w:r>
    </w:p>
    <w:p w:rsidR="00A32D0C" w:rsidRPr="008B58B4" w:rsidRDefault="00325C5E" w:rsidP="00A32D0C">
      <w:pPr>
        <w:pStyle w:val="Heading6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58B4">
        <w:rPr>
          <w:rFonts w:ascii="Times New Roman" w:hAnsi="Times New Roman" w:cs="Times New Roman"/>
          <w:sz w:val="24"/>
          <w:szCs w:val="24"/>
        </w:rPr>
        <w:t>Kitapci, O., Ceylan, A., &amp;</w:t>
      </w:r>
      <w:r w:rsidR="00A32D0C" w:rsidRPr="008B58B4">
        <w:rPr>
          <w:rFonts w:ascii="Times New Roman" w:hAnsi="Times New Roman" w:cs="Times New Roman"/>
          <w:sz w:val="24"/>
          <w:szCs w:val="24"/>
        </w:rPr>
        <w:t xml:space="preserve"> Ibrahim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>, T, D</w:t>
      </w:r>
      <w:r w:rsidR="00A32D0C" w:rsidRPr="008B58B4">
        <w:rPr>
          <w:rFonts w:ascii="Times New Roman" w:hAnsi="Times New Roman" w:cs="Times New Roman"/>
          <w:sz w:val="24"/>
          <w:szCs w:val="24"/>
        </w:rPr>
        <w:t xml:space="preserve">. 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32D0C" w:rsidRPr="008B58B4">
        <w:rPr>
          <w:rFonts w:ascii="Times New Roman" w:hAnsi="Times New Roman" w:cs="Times New Roman"/>
          <w:sz w:val="24"/>
          <w:szCs w:val="24"/>
        </w:rPr>
        <w:t>2014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32D0C" w:rsidRPr="008B58B4">
        <w:rPr>
          <w:rFonts w:ascii="Times New Roman" w:hAnsi="Times New Roman" w:cs="Times New Roman"/>
          <w:sz w:val="24"/>
          <w:szCs w:val="24"/>
        </w:rPr>
        <w:t>. The Impact of Service Quality Dimensions on Patient Satisfaction, Repurchase Intentions and Word-of-Mouth Communication in t</w:t>
      </w:r>
      <w:r w:rsidR="007F351C" w:rsidRPr="008B58B4">
        <w:rPr>
          <w:rFonts w:ascii="Times New Roman" w:hAnsi="Times New Roman" w:cs="Times New Roman"/>
          <w:sz w:val="24"/>
          <w:szCs w:val="24"/>
        </w:rPr>
        <w:t>he Public Healthcare Industry.</w:t>
      </w:r>
      <w:r w:rsidR="007F351C" w:rsidRPr="008B58B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F351C" w:rsidRPr="008B58B4">
        <w:rPr>
          <w:rFonts w:ascii="Times New Roman" w:hAnsi="Times New Roman" w:cs="Times New Roman"/>
          <w:sz w:val="24"/>
          <w:szCs w:val="24"/>
        </w:rPr>
        <w:t>p</w:t>
      </w:r>
      <w:r w:rsidR="00A32D0C" w:rsidRPr="008B58B4">
        <w:rPr>
          <w:rFonts w:ascii="Times New Roman" w:hAnsi="Times New Roman" w:cs="Times New Roman"/>
          <w:sz w:val="24"/>
          <w:szCs w:val="24"/>
        </w:rPr>
        <w:t>p. 161–</w:t>
      </w:r>
      <w:r w:rsidR="00A32D0C" w:rsidRPr="008B58B4">
        <w:rPr>
          <w:rFonts w:ascii="Times New Roman" w:hAnsi="Times New Roman" w:cs="Times New Roman"/>
          <w:sz w:val="24"/>
          <w:szCs w:val="24"/>
          <w:lang w:val="en-ID"/>
        </w:rPr>
        <w:t>1</w:t>
      </w:r>
      <w:r w:rsidR="007F351C" w:rsidRPr="008B58B4">
        <w:rPr>
          <w:rFonts w:ascii="Times New Roman" w:hAnsi="Times New Roman" w:cs="Times New Roman"/>
          <w:sz w:val="24"/>
          <w:szCs w:val="24"/>
        </w:rPr>
        <w:t>69</w:t>
      </w:r>
      <w:r w:rsidR="007F351C" w:rsidRPr="008B58B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351C" w:rsidRPr="008B58B4">
        <w:rPr>
          <w:rFonts w:ascii="Times New Roman" w:hAnsi="Times New Roman" w:cs="Times New Roman"/>
          <w:i/>
          <w:sz w:val="24"/>
          <w:szCs w:val="24"/>
          <w:lang w:val="en-US"/>
        </w:rPr>
        <w:t>paper presented at</w:t>
      </w:r>
      <w:r w:rsidR="00A32D0C" w:rsidRPr="008B58B4">
        <w:rPr>
          <w:rFonts w:ascii="Times New Roman" w:hAnsi="Times New Roman" w:cs="Times New Roman"/>
          <w:i/>
          <w:sz w:val="24"/>
          <w:szCs w:val="24"/>
        </w:rPr>
        <w:t xml:space="preserve"> the 2nd International Conference on Strategic Innovative Marketing.</w:t>
      </w:r>
    </w:p>
    <w:p w:rsidR="00314EFE" w:rsidRPr="008B58B4" w:rsidRDefault="00314EFE" w:rsidP="00E75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CDD" w:rsidRPr="008B58B4" w:rsidRDefault="00E47CDD" w:rsidP="00B5162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58B4">
        <w:rPr>
          <w:rFonts w:ascii="Times New Roman" w:hAnsi="Times New Roman" w:cs="Times New Roman"/>
          <w:b/>
          <w:sz w:val="24"/>
          <w:szCs w:val="24"/>
          <w:lang w:val="en-US"/>
        </w:rPr>
        <w:t>Skripsi/Tesis/Disertasi:</w:t>
      </w:r>
    </w:p>
    <w:p w:rsidR="00E47CDD" w:rsidRPr="008B58B4" w:rsidRDefault="00B51623" w:rsidP="00B51623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8B4">
        <w:rPr>
          <w:rFonts w:ascii="Times New Roman" w:hAnsi="Times New Roman" w:cs="Times New Roman"/>
          <w:sz w:val="24"/>
          <w:szCs w:val="24"/>
        </w:rPr>
        <w:t xml:space="preserve">Rizky, </w:t>
      </w:r>
      <w:r w:rsidR="00325C5E" w:rsidRPr="008B58B4">
        <w:rPr>
          <w:rFonts w:ascii="Times New Roman" w:hAnsi="Times New Roman" w:cs="Times New Roman"/>
          <w:sz w:val="24"/>
          <w:szCs w:val="24"/>
          <w:lang w:val="en-US"/>
        </w:rPr>
        <w:t>Y., D</w:t>
      </w:r>
      <w:r w:rsidRPr="008B58B4">
        <w:rPr>
          <w:rFonts w:ascii="Times New Roman" w:hAnsi="Times New Roman" w:cs="Times New Roman"/>
          <w:sz w:val="24"/>
          <w:szCs w:val="24"/>
        </w:rPr>
        <w:t xml:space="preserve">. </w:t>
      </w:r>
      <w:r w:rsidR="00325C5E" w:rsidRPr="008B58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58B4">
        <w:rPr>
          <w:rFonts w:ascii="Times New Roman" w:hAnsi="Times New Roman" w:cs="Times New Roman"/>
          <w:sz w:val="24"/>
          <w:szCs w:val="24"/>
        </w:rPr>
        <w:t>2016</w:t>
      </w:r>
      <w:r w:rsidR="00325C5E" w:rsidRPr="008B58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58B4">
        <w:rPr>
          <w:rFonts w:ascii="Times New Roman" w:hAnsi="Times New Roman" w:cs="Times New Roman"/>
          <w:sz w:val="24"/>
          <w:szCs w:val="24"/>
        </w:rPr>
        <w:t xml:space="preserve">. Pengaruh Citra Merek terhadap Loyalitas Melalui Kepuasan Konsumen pada Distro 3Second di Kabupaten </w:t>
      </w:r>
      <w:r w:rsidR="00C03F81" w:rsidRPr="008B58B4">
        <w:rPr>
          <w:rFonts w:ascii="Times New Roman" w:hAnsi="Times New Roman" w:cs="Times New Roman"/>
          <w:sz w:val="24"/>
          <w:szCs w:val="24"/>
        </w:rPr>
        <w:t>USS</w:t>
      </w:r>
      <w:r w:rsidRPr="008B58B4">
        <w:rPr>
          <w:rFonts w:ascii="Times New Roman" w:hAnsi="Times New Roman" w:cs="Times New Roman"/>
          <w:sz w:val="24"/>
          <w:szCs w:val="24"/>
        </w:rPr>
        <w:t xml:space="preserve">. </w:t>
      </w:r>
      <w:r w:rsidRPr="008B58B4">
        <w:rPr>
          <w:rFonts w:ascii="Times New Roman" w:hAnsi="Times New Roman" w:cs="Times New Roman"/>
          <w:i/>
          <w:sz w:val="24"/>
          <w:szCs w:val="24"/>
        </w:rPr>
        <w:t>Skripsi</w:t>
      </w:r>
      <w:r w:rsidRPr="008B58B4">
        <w:rPr>
          <w:rFonts w:ascii="Times New Roman" w:hAnsi="Times New Roman" w:cs="Times New Roman"/>
          <w:sz w:val="24"/>
          <w:szCs w:val="24"/>
        </w:rPr>
        <w:t xml:space="preserve">: </w:t>
      </w:r>
      <w:r w:rsidR="00C03F81" w:rsidRPr="008B58B4">
        <w:rPr>
          <w:rFonts w:ascii="Times New Roman" w:hAnsi="Times New Roman" w:cs="Times New Roman"/>
          <w:sz w:val="24"/>
          <w:szCs w:val="24"/>
          <w:lang w:val="en-US"/>
        </w:rPr>
        <w:t>USS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>: Fakultas</w:t>
      </w:r>
      <w:r w:rsidRPr="008B58B4">
        <w:rPr>
          <w:rFonts w:ascii="Times New Roman" w:hAnsi="Times New Roman" w:cs="Times New Roman"/>
          <w:sz w:val="24"/>
          <w:szCs w:val="24"/>
        </w:rPr>
        <w:t xml:space="preserve"> Ekonomi dan Bisnis Universitas </w:t>
      </w:r>
      <w:r w:rsidR="00C03F81" w:rsidRPr="008B58B4">
        <w:rPr>
          <w:rFonts w:ascii="Times New Roman" w:hAnsi="Times New Roman" w:cs="Times New Roman"/>
          <w:sz w:val="24"/>
          <w:szCs w:val="24"/>
        </w:rPr>
        <w:t>USS</w:t>
      </w:r>
      <w:r w:rsidRPr="008B58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1623" w:rsidRPr="008B58B4" w:rsidRDefault="00B51623" w:rsidP="00B5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4EFE" w:rsidRPr="008B58B4" w:rsidRDefault="00E513A7" w:rsidP="00E513A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58B4">
        <w:rPr>
          <w:rFonts w:ascii="Times New Roman" w:hAnsi="Times New Roman" w:cs="Times New Roman"/>
          <w:b/>
          <w:sz w:val="24"/>
          <w:szCs w:val="24"/>
          <w:lang w:val="en-US"/>
        </w:rPr>
        <w:t>Internet (</w:t>
      </w:r>
      <w:r w:rsidR="00994511" w:rsidRPr="008B58B4">
        <w:rPr>
          <w:rFonts w:ascii="Times New Roman" w:hAnsi="Times New Roman" w:cs="Times New Roman"/>
          <w:b/>
          <w:i/>
          <w:sz w:val="24"/>
          <w:szCs w:val="24"/>
          <w:lang w:val="en-US"/>
        </w:rPr>
        <w:t>webpage</w:t>
      </w:r>
      <w:r w:rsidRPr="008B58B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513A7" w:rsidRPr="008B58B4" w:rsidRDefault="00E851AF" w:rsidP="00994511">
      <w:pPr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8B4">
        <w:rPr>
          <w:rFonts w:ascii="Times New Roman" w:hAnsi="Times New Roman" w:cs="Times New Roman"/>
          <w:sz w:val="24"/>
          <w:szCs w:val="24"/>
          <w:lang w:val="en-US"/>
        </w:rPr>
        <w:lastRenderedPageBreak/>
        <w:t>Glob</w:t>
      </w:r>
      <w:r w:rsidR="00994511" w:rsidRPr="008B58B4">
        <w:rPr>
          <w:rFonts w:ascii="Times New Roman" w:hAnsi="Times New Roman" w:cs="Times New Roman"/>
          <w:sz w:val="24"/>
          <w:szCs w:val="24"/>
          <w:lang w:val="en-US"/>
        </w:rPr>
        <w:t xml:space="preserve">al Trends in an Online Shopping-A Nielsen Report. (2010). Diakses dari </w:t>
      </w:r>
      <w:hyperlink r:id="rId14" w:history="1">
        <w:r w:rsidR="00B51623" w:rsidRPr="008B58B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http://www.nielsen.com/us/en/reports/2010/Global-Trends-in-Online-Shopping</w:t>
        </w:r>
        <w:r w:rsidR="00B51623" w:rsidRPr="008B58B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-</w:t>
        </w:r>
        <w:r w:rsidR="00B51623" w:rsidRPr="008B58B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Nielsen</w:t>
        </w:r>
        <w:r w:rsidR="00B51623" w:rsidRPr="008B58B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-</w:t>
        </w:r>
        <w:r w:rsidR="00B51623" w:rsidRPr="008B58B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Consumer-Report.html</w:t>
        </w:r>
      </w:hyperlink>
      <w:r w:rsidR="00E513A7" w:rsidRPr="008B58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2D0C" w:rsidRPr="008B58B4" w:rsidRDefault="00A32D0C" w:rsidP="00A32D0C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A4E70" w:rsidRPr="008B58B4" w:rsidRDefault="00BA4E70" w:rsidP="00BA4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E70" w:rsidRPr="008B58B4" w:rsidRDefault="00BA4E70" w:rsidP="00BA4E70">
      <w:pPr>
        <w:rPr>
          <w:rFonts w:ascii="Times New Roman" w:hAnsi="Times New Roman" w:cs="Times New Roman"/>
          <w:sz w:val="24"/>
          <w:szCs w:val="24"/>
        </w:rPr>
      </w:pPr>
    </w:p>
    <w:p w:rsidR="00112F92" w:rsidRPr="008B58B4" w:rsidRDefault="00112F92" w:rsidP="00112F92">
      <w:pPr>
        <w:rPr>
          <w:rFonts w:ascii="Times New Roman" w:hAnsi="Times New Roman" w:cs="Times New Roman"/>
          <w:lang w:val="en-ID"/>
        </w:rPr>
      </w:pPr>
    </w:p>
    <w:p w:rsidR="00112F92" w:rsidRPr="008B58B4" w:rsidRDefault="00112F92" w:rsidP="00112F92">
      <w:pPr>
        <w:rPr>
          <w:rFonts w:ascii="Times New Roman" w:hAnsi="Times New Roman" w:cs="Times New Roman"/>
          <w:lang w:val="en-ID"/>
        </w:rPr>
      </w:pPr>
    </w:p>
    <w:p w:rsidR="00123DA0" w:rsidRPr="008B58B4" w:rsidRDefault="00123D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123DA0" w:rsidRPr="008B58B4" w:rsidSect="008B58B4">
      <w:type w:val="continuous"/>
      <w:pgSz w:w="11907" w:h="16840" w:code="9"/>
      <w:pgMar w:top="1418" w:right="1406" w:bottom="1418" w:left="1418" w:header="567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19" w:rsidRDefault="009F6219" w:rsidP="007B239D">
      <w:pPr>
        <w:spacing w:line="240" w:lineRule="auto"/>
      </w:pPr>
      <w:r>
        <w:separator/>
      </w:r>
    </w:p>
  </w:endnote>
  <w:endnote w:type="continuationSeparator" w:id="0">
    <w:p w:rsidR="009F6219" w:rsidRDefault="009F6219" w:rsidP="007B2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541194295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123DA0" w:rsidRPr="00123DA0" w:rsidRDefault="00123DA0">
        <w:pPr>
          <w:pStyle w:val="Footer"/>
          <w:jc w:val="center"/>
          <w:rPr>
            <w:rFonts w:asciiTheme="majorHAnsi" w:hAnsiTheme="majorHAnsi"/>
          </w:rPr>
        </w:pPr>
        <w:r w:rsidRPr="00123DA0">
          <w:rPr>
            <w:rFonts w:asciiTheme="majorHAnsi" w:hAnsiTheme="majorHAnsi"/>
            <w:noProof w:val="0"/>
          </w:rPr>
          <w:fldChar w:fldCharType="begin"/>
        </w:r>
        <w:r w:rsidRPr="00123DA0">
          <w:rPr>
            <w:rFonts w:asciiTheme="majorHAnsi" w:hAnsiTheme="majorHAnsi"/>
          </w:rPr>
          <w:instrText xml:space="preserve"> PAGE   \* MERGEFORMAT </w:instrText>
        </w:r>
        <w:r w:rsidRPr="00123DA0">
          <w:rPr>
            <w:rFonts w:asciiTheme="majorHAnsi" w:hAnsiTheme="majorHAnsi"/>
            <w:noProof w:val="0"/>
          </w:rPr>
          <w:fldChar w:fldCharType="separate"/>
        </w:r>
        <w:r w:rsidR="00004E80">
          <w:rPr>
            <w:rFonts w:asciiTheme="majorHAnsi" w:hAnsiTheme="majorHAnsi"/>
          </w:rPr>
          <w:t>5</w:t>
        </w:r>
        <w:r w:rsidRPr="00123DA0">
          <w:rPr>
            <w:rFonts w:asciiTheme="majorHAnsi" w:hAnsiTheme="majorHAnsi"/>
          </w:rPr>
          <w:fldChar w:fldCharType="end"/>
        </w:r>
      </w:p>
    </w:sdtContent>
  </w:sdt>
  <w:p w:rsidR="004854EB" w:rsidRPr="00941E84" w:rsidRDefault="004854EB" w:rsidP="00941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2C" w:rsidRPr="0022782C" w:rsidRDefault="0022782C" w:rsidP="00941E84">
    <w:pPr>
      <w:pStyle w:val="Footer"/>
      <w:rPr>
        <w:rFonts w:asciiTheme="majorHAnsi" w:hAnsiTheme="majorHAnsi"/>
        <w:sz w:val="10"/>
        <w:szCs w:val="10"/>
        <w:lang w:val="en-ID"/>
      </w:rPr>
    </w:pPr>
    <w:r>
      <w:rPr>
        <w:rFonts w:asciiTheme="majorHAnsi" w:hAnsiTheme="majorHAnsi"/>
        <w:sz w:val="16"/>
        <w:szCs w:val="20"/>
        <w:lang w:val="en-ID"/>
      </w:rPr>
      <w:softHyphen/>
    </w:r>
    <w:r>
      <w:rPr>
        <w:rFonts w:asciiTheme="majorHAnsi" w:hAnsiTheme="majorHAnsi"/>
        <w:sz w:val="16"/>
        <w:szCs w:val="20"/>
        <w:lang w:val="en-ID"/>
      </w:rPr>
      <w:softHyphen/>
    </w:r>
    <w:r>
      <w:rPr>
        <w:rFonts w:asciiTheme="majorHAnsi" w:hAnsiTheme="majorHAnsi"/>
        <w:sz w:val="16"/>
        <w:szCs w:val="20"/>
        <w:lang w:val="en-ID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19" w:rsidRDefault="009F6219" w:rsidP="007B239D">
      <w:pPr>
        <w:spacing w:line="240" w:lineRule="auto"/>
      </w:pPr>
      <w:r>
        <w:separator/>
      </w:r>
    </w:p>
  </w:footnote>
  <w:footnote w:type="continuationSeparator" w:id="0">
    <w:p w:rsidR="009F6219" w:rsidRDefault="009F6219" w:rsidP="007B2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387"/>
    </w:tblGrid>
    <w:tr w:rsidR="00123DA0" w:rsidRPr="00123DA0" w:rsidTr="008B58B4">
      <w:tc>
        <w:tcPr>
          <w:tcW w:w="3510" w:type="dxa"/>
        </w:tcPr>
        <w:p w:rsidR="00123DA0" w:rsidRPr="00123DA0" w:rsidRDefault="00123DA0" w:rsidP="008B58B4">
          <w:pPr>
            <w:pStyle w:val="Header"/>
            <w:tabs>
              <w:tab w:val="clear" w:pos="4680"/>
            </w:tabs>
            <w:ind w:left="-223" w:firstLine="115"/>
            <w:rPr>
              <w:rFonts w:asciiTheme="majorHAnsi" w:hAnsiTheme="majorHAnsi"/>
              <w:sz w:val="20"/>
              <w:szCs w:val="20"/>
              <w:lang w:val="en-ID"/>
            </w:rPr>
          </w:pPr>
          <w:r w:rsidRPr="00525744">
            <w:rPr>
              <w:rFonts w:asciiTheme="majorHAnsi" w:hAnsiTheme="majorHAnsi"/>
              <w:sz w:val="20"/>
              <w:szCs w:val="20"/>
              <w:lang w:val="en-ID"/>
            </w:rPr>
            <w:t xml:space="preserve">Nama </w:t>
          </w:r>
          <w:r w:rsidR="007B5C66" w:rsidRPr="00525744">
            <w:rPr>
              <w:rFonts w:asciiTheme="majorHAnsi" w:hAnsiTheme="majorHAnsi"/>
              <w:sz w:val="20"/>
              <w:szCs w:val="20"/>
              <w:lang w:val="en-ID"/>
            </w:rPr>
            <w:t>penulis</w:t>
          </w:r>
          <w:r w:rsidRPr="00525744">
            <w:rPr>
              <w:rFonts w:asciiTheme="majorHAnsi" w:hAnsiTheme="majorHAnsi"/>
              <w:sz w:val="20"/>
              <w:szCs w:val="20"/>
              <w:lang w:val="en-ID"/>
            </w:rPr>
            <w:t xml:space="preserve"> (diisi </w:t>
          </w:r>
          <w:r w:rsidRPr="00123DA0">
            <w:rPr>
              <w:rFonts w:asciiTheme="majorHAnsi" w:hAnsiTheme="majorHAnsi"/>
              <w:sz w:val="20"/>
              <w:szCs w:val="20"/>
              <w:lang w:val="en-ID"/>
            </w:rPr>
            <w:t>oleh editor)</w:t>
          </w:r>
        </w:p>
      </w:tc>
      <w:tc>
        <w:tcPr>
          <w:tcW w:w="5387" w:type="dxa"/>
        </w:tcPr>
        <w:p w:rsidR="00123DA0" w:rsidRPr="00A755C7" w:rsidRDefault="00A755C7" w:rsidP="008B58B4">
          <w:pPr>
            <w:pStyle w:val="Header"/>
            <w:tabs>
              <w:tab w:val="clear" w:pos="4680"/>
            </w:tabs>
            <w:ind w:left="33" w:right="-108" w:hanging="33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  <w:lang w:val="en-ID"/>
            </w:rPr>
            <w:t>MEKU</w:t>
          </w:r>
          <w:r w:rsidR="00675A71" w:rsidRPr="00525744">
            <w:rPr>
              <w:rFonts w:asciiTheme="majorHAnsi" w:hAnsiTheme="majorHAnsi"/>
              <w:sz w:val="20"/>
              <w:szCs w:val="20"/>
              <w:lang w:val="en-ID"/>
            </w:rPr>
            <w:t xml:space="preserve">: </w:t>
          </w:r>
          <w:r>
            <w:rPr>
              <w:rFonts w:asciiTheme="majorHAnsi" w:hAnsiTheme="majorHAnsi"/>
              <w:sz w:val="20"/>
              <w:szCs w:val="20"/>
              <w:lang w:val="en-ID"/>
            </w:rPr>
            <w:t>Jurnal</w:t>
          </w:r>
          <w:r w:rsidR="00675A71" w:rsidRPr="00525744">
            <w:rPr>
              <w:rFonts w:asciiTheme="majorHAnsi" w:hAnsiTheme="majorHAnsi"/>
              <w:sz w:val="20"/>
              <w:szCs w:val="20"/>
              <w:lang w:val="en-ID"/>
            </w:rPr>
            <w:t xml:space="preserve"> Manajemen</w:t>
          </w:r>
          <w:r>
            <w:rPr>
              <w:rFonts w:asciiTheme="majorHAnsi" w:hAnsiTheme="majorHAnsi"/>
              <w:sz w:val="20"/>
              <w:szCs w:val="20"/>
            </w:rPr>
            <w:t xml:space="preserve">, Ekonomi </w:t>
          </w:r>
          <w:r w:rsidR="00C03F81">
            <w:rPr>
              <w:rFonts w:asciiTheme="majorHAnsi" w:hAnsiTheme="majorHAnsi"/>
              <w:sz w:val="20"/>
              <w:szCs w:val="20"/>
            </w:rPr>
            <w:t xml:space="preserve">dan </w:t>
          </w:r>
          <w:r>
            <w:rPr>
              <w:rFonts w:asciiTheme="majorHAnsi" w:hAnsiTheme="majorHAnsi"/>
              <w:sz w:val="20"/>
              <w:szCs w:val="20"/>
            </w:rPr>
            <w:t>Kewirausahaan</w:t>
          </w:r>
        </w:p>
        <w:p w:rsidR="00123DA0" w:rsidRPr="00123DA0" w:rsidRDefault="00C03F81" w:rsidP="00941E84">
          <w:pPr>
            <w:pStyle w:val="Header"/>
            <w:rPr>
              <w:rFonts w:asciiTheme="majorHAnsi" w:hAnsiTheme="majorHAnsi"/>
              <w:color w:val="000000" w:themeColor="text1"/>
              <w:sz w:val="20"/>
              <w:szCs w:val="20"/>
              <w:lang w:val="en-ID"/>
            </w:rPr>
          </w:pPr>
          <w:r>
            <w:rPr>
              <w:rFonts w:asciiTheme="majorHAnsi" w:hAnsiTheme="majorHAnsi"/>
              <w:color w:val="000000" w:themeColor="text1"/>
              <w:sz w:val="20"/>
              <w:szCs w:val="20"/>
              <w:lang w:val="en-ID"/>
            </w:rPr>
            <w:t xml:space="preserve"> </w:t>
          </w:r>
          <w:r w:rsidR="00123DA0" w:rsidRPr="00525744">
            <w:rPr>
              <w:rFonts w:asciiTheme="majorHAnsi" w:hAnsiTheme="majorHAnsi"/>
              <w:color w:val="000000" w:themeColor="text1"/>
              <w:sz w:val="20"/>
              <w:szCs w:val="20"/>
              <w:lang w:val="en-ID"/>
            </w:rPr>
            <w:t>Vol.    No.     , 20</w:t>
          </w:r>
          <w:r w:rsidR="008B58B4">
            <w:rPr>
              <w:rFonts w:asciiTheme="majorHAnsi" w:hAnsiTheme="majorHAnsi"/>
              <w:color w:val="000000" w:themeColor="text1"/>
              <w:sz w:val="20"/>
              <w:szCs w:val="20"/>
              <w:lang w:val="en-ID"/>
            </w:rPr>
            <w:t>21</w:t>
          </w:r>
        </w:p>
      </w:tc>
    </w:tr>
  </w:tbl>
  <w:p w:rsidR="007B239D" w:rsidRPr="00123DA0" w:rsidRDefault="007B239D" w:rsidP="008B58B4">
    <w:pPr>
      <w:pStyle w:val="Header"/>
      <w:tabs>
        <w:tab w:val="clear" w:pos="4680"/>
      </w:tabs>
      <w:rPr>
        <w:lang w:val="en-I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84" w:rsidRPr="001C00B6" w:rsidRDefault="00A755C7" w:rsidP="00941E84">
    <w:pPr>
      <w:pStyle w:val="Header"/>
      <w:rPr>
        <w:rFonts w:asciiTheme="majorHAnsi" w:hAnsiTheme="majorHAnsi"/>
        <w:b/>
        <w:lang w:val="en-ID"/>
      </w:rPr>
    </w:pPr>
    <w:r>
      <w:rPr>
        <w:rFonts w:asciiTheme="majorHAnsi" w:hAnsiTheme="majorHAnsi"/>
        <w:b/>
      </w:rPr>
      <w:t>MEKU</w:t>
    </w:r>
    <w:r w:rsidR="004D3FF5" w:rsidRPr="001C00B6">
      <w:rPr>
        <w:rFonts w:asciiTheme="majorHAnsi" w:hAnsiTheme="majorHAnsi"/>
        <w:b/>
        <w:lang w:val="en-ID"/>
      </w:rPr>
      <w:t xml:space="preserve">: </w:t>
    </w:r>
    <w:r w:rsidR="00941E84" w:rsidRPr="001C00B6">
      <w:rPr>
        <w:rFonts w:asciiTheme="majorHAnsi" w:hAnsiTheme="majorHAnsi"/>
        <w:b/>
        <w:lang w:val="en-ID"/>
      </w:rPr>
      <w:t>Jur</w:t>
    </w:r>
    <w:r w:rsidR="004D3FF5" w:rsidRPr="001C00B6">
      <w:rPr>
        <w:rFonts w:asciiTheme="majorHAnsi" w:hAnsiTheme="majorHAnsi"/>
        <w:b/>
        <w:lang w:val="en-ID"/>
      </w:rPr>
      <w:t xml:space="preserve">nal </w:t>
    </w:r>
    <w:r>
      <w:rPr>
        <w:rFonts w:asciiTheme="majorHAnsi" w:hAnsiTheme="majorHAnsi"/>
        <w:b/>
        <w:lang w:val="en-ID"/>
      </w:rPr>
      <w:t>Manajemen</w:t>
    </w:r>
    <w:r>
      <w:rPr>
        <w:rFonts w:asciiTheme="majorHAnsi" w:hAnsiTheme="majorHAnsi"/>
        <w:b/>
      </w:rPr>
      <w:t xml:space="preserve">, Ekonomi </w:t>
    </w:r>
    <w:r>
      <w:rPr>
        <w:rFonts w:asciiTheme="majorHAnsi" w:hAnsiTheme="majorHAnsi"/>
        <w:b/>
        <w:lang w:val="en-ID"/>
      </w:rPr>
      <w:t xml:space="preserve"> dan Kewirusahaan</w:t>
    </w:r>
  </w:p>
  <w:p w:rsidR="00941E84" w:rsidRPr="00C54E2C" w:rsidRDefault="001C00B6" w:rsidP="00941E84">
    <w:pPr>
      <w:pStyle w:val="Header"/>
      <w:rPr>
        <w:rFonts w:asciiTheme="majorHAnsi" w:hAnsiTheme="majorHAnsi"/>
        <w:lang w:val="en-ID"/>
      </w:rPr>
    </w:pPr>
    <w:r w:rsidRPr="00C54E2C">
      <w:rPr>
        <w:rFonts w:asciiTheme="majorHAnsi" w:hAnsiTheme="majorHAnsi"/>
        <w:lang w:val="en-ID"/>
      </w:rPr>
      <w:t>e-</w:t>
    </w:r>
    <w:hyperlink r:id="rId1" w:tgtFrame="_blank" w:history="1">
      <w:r w:rsidR="00A755C7">
        <w:rPr>
          <w:rStyle w:val="Hyperlink"/>
          <w:rFonts w:asciiTheme="majorHAnsi" w:hAnsiTheme="majorHAnsi" w:cs="Tahoma"/>
          <w:color w:val="auto"/>
          <w:u w:val="none"/>
          <w:shd w:val="clear" w:color="auto" w:fill="FFFFFF"/>
        </w:rPr>
        <w:t>ISSN </w:t>
      </w:r>
      <w:r w:rsidR="00941E84" w:rsidRPr="00C54E2C">
        <w:rPr>
          <w:rStyle w:val="Hyperlink"/>
          <w:rFonts w:asciiTheme="majorHAnsi" w:hAnsiTheme="majorHAnsi" w:cs="Tahoma"/>
          <w:color w:val="auto"/>
          <w:u w:val="none"/>
          <w:shd w:val="clear" w:color="auto" w:fill="FFFFFF"/>
        </w:rPr>
        <w:t xml:space="preserve"> </w:t>
      </w:r>
    </w:hyperlink>
    <w:r w:rsidR="008B58B4">
      <w:rPr>
        <w:rStyle w:val="Hyperlink"/>
        <w:rFonts w:asciiTheme="majorHAnsi" w:hAnsiTheme="majorHAnsi" w:cs="Tahoma"/>
        <w:color w:val="auto"/>
        <w:u w:val="none"/>
        <w:shd w:val="clear" w:color="auto" w:fill="FFFFFF"/>
      </w:rPr>
      <w:t>2747-0881</w:t>
    </w:r>
  </w:p>
  <w:p w:rsidR="00941E84" w:rsidRPr="00C54E2C" w:rsidRDefault="00A755C7">
    <w:pPr>
      <w:pStyle w:val="Header"/>
      <w:rPr>
        <w:rFonts w:asciiTheme="majorHAnsi" w:hAnsiTheme="majorHAnsi"/>
        <w:lang w:val="en-ID"/>
      </w:rPr>
    </w:pPr>
    <w:r>
      <w:rPr>
        <w:rFonts w:asciiTheme="majorHAnsi" w:hAnsiTheme="majorHAnsi"/>
        <w:lang w:val="en-ID"/>
      </w:rPr>
      <w:t>Vol.    No.     , 2021</w:t>
    </w:r>
    <w:r w:rsidR="00941E84" w:rsidRPr="00C54E2C">
      <w:rPr>
        <w:rFonts w:asciiTheme="majorHAnsi" w:hAnsiTheme="majorHAnsi"/>
        <w:lang w:val="en-ID"/>
      </w:rPr>
      <w:t xml:space="preserve">, </w:t>
    </w:r>
    <w:r w:rsidR="001C00B6" w:rsidRPr="00C54E2C">
      <w:rPr>
        <w:rFonts w:asciiTheme="majorHAnsi" w:hAnsiTheme="majorHAnsi"/>
        <w:lang w:val="en-ID"/>
      </w:rPr>
      <w:t>Hal</w:t>
    </w:r>
    <w:r w:rsidR="00941E84" w:rsidRPr="00C54E2C">
      <w:rPr>
        <w:rFonts w:asciiTheme="majorHAnsi" w:hAnsiTheme="majorHAnsi"/>
        <w:lang w:val="en-ID"/>
      </w:rPr>
      <w:t xml:space="preserve">.     -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177"/>
    <w:multiLevelType w:val="hybridMultilevel"/>
    <w:tmpl w:val="44528F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50F2"/>
    <w:multiLevelType w:val="hybridMultilevel"/>
    <w:tmpl w:val="44828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47080"/>
    <w:multiLevelType w:val="hybridMultilevel"/>
    <w:tmpl w:val="50067DA4"/>
    <w:lvl w:ilvl="0" w:tplc="262CB19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9D"/>
    <w:rsid w:val="00004E80"/>
    <w:rsid w:val="00006789"/>
    <w:rsid w:val="00087F07"/>
    <w:rsid w:val="0009792D"/>
    <w:rsid w:val="000A2C34"/>
    <w:rsid w:val="000A5EA1"/>
    <w:rsid w:val="000B3427"/>
    <w:rsid w:val="000D5B8B"/>
    <w:rsid w:val="000E6DAF"/>
    <w:rsid w:val="00112F92"/>
    <w:rsid w:val="00121CE0"/>
    <w:rsid w:val="00123DA0"/>
    <w:rsid w:val="001377A9"/>
    <w:rsid w:val="00167343"/>
    <w:rsid w:val="001B73E3"/>
    <w:rsid w:val="001C00B6"/>
    <w:rsid w:val="001D333F"/>
    <w:rsid w:val="001D5026"/>
    <w:rsid w:val="001D6AD4"/>
    <w:rsid w:val="0022782C"/>
    <w:rsid w:val="0024106F"/>
    <w:rsid w:val="00244833"/>
    <w:rsid w:val="002717C4"/>
    <w:rsid w:val="00297340"/>
    <w:rsid w:val="00305D6B"/>
    <w:rsid w:val="00314EFE"/>
    <w:rsid w:val="00325C5E"/>
    <w:rsid w:val="00326318"/>
    <w:rsid w:val="00343FED"/>
    <w:rsid w:val="0036249E"/>
    <w:rsid w:val="003B5BBF"/>
    <w:rsid w:val="003F4E66"/>
    <w:rsid w:val="004272AA"/>
    <w:rsid w:val="00427D96"/>
    <w:rsid w:val="00430C72"/>
    <w:rsid w:val="00430E3A"/>
    <w:rsid w:val="00440CE1"/>
    <w:rsid w:val="00474510"/>
    <w:rsid w:val="004854EB"/>
    <w:rsid w:val="004D3FF5"/>
    <w:rsid w:val="004F08E5"/>
    <w:rsid w:val="004F0CF9"/>
    <w:rsid w:val="005049EB"/>
    <w:rsid w:val="00525744"/>
    <w:rsid w:val="00560147"/>
    <w:rsid w:val="00560CA7"/>
    <w:rsid w:val="00562B41"/>
    <w:rsid w:val="00570252"/>
    <w:rsid w:val="00586B88"/>
    <w:rsid w:val="005A65D1"/>
    <w:rsid w:val="005D092B"/>
    <w:rsid w:val="005E263D"/>
    <w:rsid w:val="005F70E5"/>
    <w:rsid w:val="00607034"/>
    <w:rsid w:val="00610894"/>
    <w:rsid w:val="0061651B"/>
    <w:rsid w:val="00647609"/>
    <w:rsid w:val="00675A71"/>
    <w:rsid w:val="00683BF1"/>
    <w:rsid w:val="006A1F7C"/>
    <w:rsid w:val="006E40C4"/>
    <w:rsid w:val="007259D7"/>
    <w:rsid w:val="00732203"/>
    <w:rsid w:val="00734130"/>
    <w:rsid w:val="007365DD"/>
    <w:rsid w:val="007635DD"/>
    <w:rsid w:val="007A7FE0"/>
    <w:rsid w:val="007B239D"/>
    <w:rsid w:val="007B5C66"/>
    <w:rsid w:val="007B6239"/>
    <w:rsid w:val="007E3750"/>
    <w:rsid w:val="007E5FDB"/>
    <w:rsid w:val="007E6E17"/>
    <w:rsid w:val="007F351C"/>
    <w:rsid w:val="007F72E7"/>
    <w:rsid w:val="00824D9B"/>
    <w:rsid w:val="00843D80"/>
    <w:rsid w:val="0085150F"/>
    <w:rsid w:val="008847DC"/>
    <w:rsid w:val="00886713"/>
    <w:rsid w:val="008B58B4"/>
    <w:rsid w:val="008C14B9"/>
    <w:rsid w:val="008E6DAD"/>
    <w:rsid w:val="008F7FE4"/>
    <w:rsid w:val="00941E84"/>
    <w:rsid w:val="009440D3"/>
    <w:rsid w:val="00961374"/>
    <w:rsid w:val="00991AC4"/>
    <w:rsid w:val="00994511"/>
    <w:rsid w:val="009B4EB4"/>
    <w:rsid w:val="009C105A"/>
    <w:rsid w:val="009D0585"/>
    <w:rsid w:val="009D567A"/>
    <w:rsid w:val="009F6219"/>
    <w:rsid w:val="00A03E86"/>
    <w:rsid w:val="00A2157F"/>
    <w:rsid w:val="00A23F97"/>
    <w:rsid w:val="00A32D0C"/>
    <w:rsid w:val="00A4405D"/>
    <w:rsid w:val="00A44BF1"/>
    <w:rsid w:val="00A50B0D"/>
    <w:rsid w:val="00A75217"/>
    <w:rsid w:val="00A755C7"/>
    <w:rsid w:val="00A95CF0"/>
    <w:rsid w:val="00AE19AB"/>
    <w:rsid w:val="00AF18A1"/>
    <w:rsid w:val="00B04AC6"/>
    <w:rsid w:val="00B11374"/>
    <w:rsid w:val="00B13EFF"/>
    <w:rsid w:val="00B21BCE"/>
    <w:rsid w:val="00B51623"/>
    <w:rsid w:val="00B546B2"/>
    <w:rsid w:val="00B66C9D"/>
    <w:rsid w:val="00B67267"/>
    <w:rsid w:val="00B91E6A"/>
    <w:rsid w:val="00BA03B8"/>
    <w:rsid w:val="00BA4E70"/>
    <w:rsid w:val="00BB4F6A"/>
    <w:rsid w:val="00BD2112"/>
    <w:rsid w:val="00BD327D"/>
    <w:rsid w:val="00BE4055"/>
    <w:rsid w:val="00C03F81"/>
    <w:rsid w:val="00C137F9"/>
    <w:rsid w:val="00C23CE0"/>
    <w:rsid w:val="00C24784"/>
    <w:rsid w:val="00C26EF6"/>
    <w:rsid w:val="00C3335B"/>
    <w:rsid w:val="00C54E2C"/>
    <w:rsid w:val="00C75D4B"/>
    <w:rsid w:val="00CA40BC"/>
    <w:rsid w:val="00CB5B67"/>
    <w:rsid w:val="00CE784B"/>
    <w:rsid w:val="00D04B44"/>
    <w:rsid w:val="00D10556"/>
    <w:rsid w:val="00D46DA5"/>
    <w:rsid w:val="00D5438B"/>
    <w:rsid w:val="00D8015A"/>
    <w:rsid w:val="00D958D8"/>
    <w:rsid w:val="00DB09F0"/>
    <w:rsid w:val="00DB3219"/>
    <w:rsid w:val="00DD2892"/>
    <w:rsid w:val="00DE61AF"/>
    <w:rsid w:val="00E47CDD"/>
    <w:rsid w:val="00E513A7"/>
    <w:rsid w:val="00E75878"/>
    <w:rsid w:val="00E77CE4"/>
    <w:rsid w:val="00E828B7"/>
    <w:rsid w:val="00E851AF"/>
    <w:rsid w:val="00EA19F6"/>
    <w:rsid w:val="00EE006E"/>
    <w:rsid w:val="00EE316A"/>
    <w:rsid w:val="00F25E10"/>
    <w:rsid w:val="00F34330"/>
    <w:rsid w:val="00F87B14"/>
    <w:rsid w:val="00FC3BEC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6BB317-32E5-4983-995A-98F4169F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id-ID"/>
    </w:rPr>
  </w:style>
  <w:style w:type="paragraph" w:styleId="Heading1">
    <w:name w:val="heading 1"/>
    <w:aliases w:val="Nama Author"/>
    <w:basedOn w:val="Normal"/>
    <w:next w:val="Normal"/>
    <w:link w:val="Heading1Char"/>
    <w:autoRedefine/>
    <w:uiPriority w:val="9"/>
    <w:qFormat/>
    <w:rsid w:val="009D0585"/>
    <w:pPr>
      <w:keepNext/>
      <w:keepLines/>
      <w:spacing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aliases w:val="Isi"/>
    <w:basedOn w:val="Normal"/>
    <w:next w:val="Normal"/>
    <w:link w:val="Heading2Char"/>
    <w:autoRedefine/>
    <w:uiPriority w:val="9"/>
    <w:unhideWhenUsed/>
    <w:qFormat/>
    <w:rsid w:val="00004E80"/>
    <w:pPr>
      <w:keepNext/>
      <w:spacing w:after="240" w:line="240" w:lineRule="auto"/>
      <w:jc w:val="both"/>
      <w:outlineLvl w:val="1"/>
    </w:pPr>
    <w:rPr>
      <w:rFonts w:asciiTheme="majorHAnsi" w:eastAsiaTheme="majorEastAsia" w:hAnsiTheme="majorHAnsi" w:cstheme="majorBidi"/>
      <w:bCs/>
      <w:color w:val="000000" w:themeColor="text1"/>
      <w:szCs w:val="26"/>
    </w:rPr>
  </w:style>
  <w:style w:type="paragraph" w:styleId="Heading3">
    <w:name w:val="heading 3"/>
    <w:aliases w:val="Subbab Judul"/>
    <w:basedOn w:val="Normal"/>
    <w:next w:val="Normal"/>
    <w:link w:val="Heading3Char"/>
    <w:autoRedefine/>
    <w:uiPriority w:val="9"/>
    <w:unhideWhenUsed/>
    <w:qFormat/>
    <w:rsid w:val="00C03F81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ID"/>
    </w:rPr>
  </w:style>
  <w:style w:type="paragraph" w:styleId="Heading4">
    <w:name w:val="heading 4"/>
    <w:aliases w:val="abstrak inggris"/>
    <w:basedOn w:val="Normal"/>
    <w:next w:val="Normal"/>
    <w:link w:val="Heading4Char"/>
    <w:uiPriority w:val="9"/>
    <w:unhideWhenUsed/>
    <w:qFormat/>
    <w:rsid w:val="00824D9B"/>
    <w:pPr>
      <w:keepNext/>
      <w:keepLines/>
      <w:spacing w:line="240" w:lineRule="auto"/>
      <w:jc w:val="both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  <w:sz w:val="20"/>
    </w:rPr>
  </w:style>
  <w:style w:type="paragraph" w:styleId="Heading5">
    <w:name w:val="heading 5"/>
    <w:aliases w:val="Judul Abstrak ing"/>
    <w:basedOn w:val="Normal"/>
    <w:next w:val="Normal"/>
    <w:link w:val="Heading5Char"/>
    <w:uiPriority w:val="9"/>
    <w:unhideWhenUsed/>
    <w:qFormat/>
    <w:rsid w:val="00824D9B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6">
    <w:name w:val="heading 6"/>
    <w:aliases w:val="Referensi"/>
    <w:basedOn w:val="Normal"/>
    <w:next w:val="Normal"/>
    <w:link w:val="Heading6Char"/>
    <w:autoRedefine/>
    <w:uiPriority w:val="9"/>
    <w:unhideWhenUsed/>
    <w:qFormat/>
    <w:rsid w:val="00DD2892"/>
    <w:pPr>
      <w:keepNext/>
      <w:spacing w:after="120" w:line="240" w:lineRule="auto"/>
      <w:ind w:left="397" w:hanging="397"/>
      <w:jc w:val="both"/>
      <w:outlineLvl w:val="5"/>
    </w:pPr>
    <w:rPr>
      <w:rFonts w:asciiTheme="majorHAnsi" w:eastAsiaTheme="majorEastAsia" w:hAnsiTheme="majorHAnsi" w:cs="Arial"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3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39D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23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39D"/>
    <w:rPr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7B239D"/>
    <w:rPr>
      <w:color w:val="0000FF"/>
      <w:u w:val="single"/>
    </w:rPr>
  </w:style>
  <w:style w:type="table" w:styleId="TableGrid">
    <w:name w:val="Table Grid"/>
    <w:basedOn w:val="TableNormal"/>
    <w:uiPriority w:val="59"/>
    <w:rsid w:val="007B23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Judul"/>
    <w:autoRedefine/>
    <w:uiPriority w:val="1"/>
    <w:qFormat/>
    <w:rsid w:val="001377A9"/>
    <w:pPr>
      <w:spacing w:after="120" w:line="240" w:lineRule="auto"/>
      <w:jc w:val="center"/>
    </w:pPr>
    <w:rPr>
      <w:rFonts w:asciiTheme="majorHAnsi" w:eastAsiaTheme="majorEastAsia" w:hAnsiTheme="majorHAnsi" w:cstheme="majorBidi"/>
      <w:b/>
      <w:noProof/>
      <w:color w:val="000000" w:themeColor="text1"/>
      <w:spacing w:val="5"/>
      <w:kern w:val="28"/>
      <w:sz w:val="28"/>
      <w:szCs w:val="52"/>
      <w:lang w:val="id-ID"/>
    </w:rPr>
  </w:style>
  <w:style w:type="character" w:customStyle="1" w:styleId="Heading1Char">
    <w:name w:val="Heading 1 Char"/>
    <w:aliases w:val="Nama Author Char"/>
    <w:basedOn w:val="DefaultParagraphFont"/>
    <w:link w:val="Heading1"/>
    <w:uiPriority w:val="9"/>
    <w:rsid w:val="009D0585"/>
    <w:rPr>
      <w:rFonts w:asciiTheme="majorHAnsi" w:eastAsiaTheme="majorEastAsia" w:hAnsiTheme="majorHAnsi" w:cstheme="majorBidi"/>
      <w:b/>
      <w:bCs/>
      <w:noProof/>
      <w:color w:val="000000" w:themeColor="text1"/>
      <w:sz w:val="24"/>
      <w:szCs w:val="28"/>
      <w:lang w:val="id-ID"/>
    </w:rPr>
  </w:style>
  <w:style w:type="paragraph" w:styleId="Title">
    <w:name w:val="Title"/>
    <w:aliases w:val="Nama Abstrak"/>
    <w:next w:val="NoSpacing"/>
    <w:link w:val="TitleChar"/>
    <w:autoRedefine/>
    <w:uiPriority w:val="10"/>
    <w:qFormat/>
    <w:rsid w:val="00824D9B"/>
    <w:pPr>
      <w:spacing w:line="240" w:lineRule="auto"/>
      <w:contextualSpacing/>
    </w:pPr>
    <w:rPr>
      <w:rFonts w:asciiTheme="majorHAnsi" w:eastAsiaTheme="majorEastAsia" w:hAnsiTheme="majorHAnsi" w:cstheme="majorBidi"/>
      <w:b/>
      <w:noProof/>
      <w:color w:val="000000" w:themeColor="text1"/>
      <w:spacing w:val="5"/>
      <w:kern w:val="28"/>
      <w:szCs w:val="52"/>
      <w:lang w:val="en-ID"/>
    </w:rPr>
  </w:style>
  <w:style w:type="character" w:customStyle="1" w:styleId="TitleChar">
    <w:name w:val="Title Char"/>
    <w:aliases w:val="Nama Abstrak Char"/>
    <w:basedOn w:val="DefaultParagraphFont"/>
    <w:link w:val="Title"/>
    <w:uiPriority w:val="10"/>
    <w:rsid w:val="00824D9B"/>
    <w:rPr>
      <w:rFonts w:asciiTheme="majorHAnsi" w:eastAsiaTheme="majorEastAsia" w:hAnsiTheme="majorHAnsi" w:cstheme="majorBidi"/>
      <w:b/>
      <w:noProof/>
      <w:color w:val="000000" w:themeColor="text1"/>
      <w:spacing w:val="5"/>
      <w:kern w:val="28"/>
      <w:szCs w:val="52"/>
      <w:lang w:val="en-ID"/>
    </w:rPr>
  </w:style>
  <w:style w:type="paragraph" w:styleId="NormalWeb">
    <w:name w:val="Normal (Web)"/>
    <w:basedOn w:val="Normal"/>
    <w:uiPriority w:val="99"/>
    <w:unhideWhenUsed/>
    <w:rsid w:val="00961374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paragraph" w:styleId="Subtitle">
    <w:name w:val="Subtitle"/>
    <w:aliases w:val="Isi Abstrak"/>
    <w:basedOn w:val="Heading1"/>
    <w:next w:val="NoSpacing"/>
    <w:link w:val="SubtitleChar"/>
    <w:autoRedefine/>
    <w:uiPriority w:val="11"/>
    <w:qFormat/>
    <w:rsid w:val="00824D9B"/>
    <w:pPr>
      <w:framePr w:wrap="around" w:vAnchor="text" w:hAnchor="text" w:y="1"/>
      <w:numPr>
        <w:ilvl w:val="1"/>
      </w:numPr>
      <w:jc w:val="both"/>
      <w:outlineLvl w:val="9"/>
    </w:pPr>
    <w:rPr>
      <w:rFonts w:ascii="Cambria" w:hAnsi="Cambria"/>
      <w:b w:val="0"/>
      <w:iCs/>
      <w:sz w:val="20"/>
      <w:szCs w:val="24"/>
      <w:lang w:val="en-ID"/>
    </w:rPr>
  </w:style>
  <w:style w:type="character" w:customStyle="1" w:styleId="SubtitleChar">
    <w:name w:val="Subtitle Char"/>
    <w:aliases w:val="Isi Abstrak Char"/>
    <w:basedOn w:val="DefaultParagraphFont"/>
    <w:link w:val="Subtitle"/>
    <w:uiPriority w:val="11"/>
    <w:rsid w:val="00824D9B"/>
    <w:rPr>
      <w:rFonts w:ascii="Cambria" w:eastAsiaTheme="majorEastAsia" w:hAnsi="Cambria" w:cstheme="majorBidi"/>
      <w:bCs/>
      <w:iCs/>
      <w:noProof/>
      <w:color w:val="000000" w:themeColor="text1"/>
      <w:sz w:val="20"/>
      <w:szCs w:val="24"/>
      <w:lang w:val="en-ID"/>
    </w:rPr>
  </w:style>
  <w:style w:type="character" w:styleId="SubtleEmphasis">
    <w:name w:val="Subtle Emphasis"/>
    <w:aliases w:val="Judul Subbab"/>
    <w:basedOn w:val="TitleChar"/>
    <w:uiPriority w:val="19"/>
    <w:rsid w:val="00941E84"/>
    <w:rPr>
      <w:rFonts w:ascii="Cambria" w:eastAsiaTheme="majorEastAsia" w:hAnsi="Cambria" w:cstheme="majorBidi"/>
      <w:b/>
      <w:i w:val="0"/>
      <w:iCs/>
      <w:noProof/>
      <w:color w:val="auto"/>
      <w:spacing w:val="5"/>
      <w:kern w:val="28"/>
      <w:sz w:val="28"/>
      <w:szCs w:val="52"/>
      <w:lang w:val="en-ID"/>
    </w:rPr>
  </w:style>
  <w:style w:type="paragraph" w:customStyle="1" w:styleId="western">
    <w:name w:val="western"/>
    <w:basedOn w:val="Normal"/>
    <w:rsid w:val="007E6E17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5A65D1"/>
    <w:rPr>
      <w:rFonts w:asciiTheme="majorHAnsi" w:hAnsiTheme="majorHAnsi"/>
      <w:i w:val="0"/>
      <w:iCs/>
      <w:sz w:val="24"/>
    </w:rPr>
  </w:style>
  <w:style w:type="character" w:customStyle="1" w:styleId="Heading2Char">
    <w:name w:val="Heading 2 Char"/>
    <w:aliases w:val="Isi Char"/>
    <w:basedOn w:val="DefaultParagraphFont"/>
    <w:link w:val="Heading2"/>
    <w:uiPriority w:val="9"/>
    <w:rsid w:val="00004E80"/>
    <w:rPr>
      <w:rFonts w:asciiTheme="majorHAnsi" w:eastAsiaTheme="majorEastAsia" w:hAnsiTheme="majorHAnsi" w:cstheme="majorBidi"/>
      <w:bCs/>
      <w:noProof/>
      <w:color w:val="000000" w:themeColor="text1"/>
      <w:szCs w:val="26"/>
      <w:lang w:val="id-ID"/>
    </w:rPr>
  </w:style>
  <w:style w:type="character" w:customStyle="1" w:styleId="Heading3Char">
    <w:name w:val="Heading 3 Char"/>
    <w:aliases w:val="Subbab Judul Char"/>
    <w:basedOn w:val="DefaultParagraphFont"/>
    <w:link w:val="Heading3"/>
    <w:uiPriority w:val="9"/>
    <w:rsid w:val="00C03F81"/>
    <w:rPr>
      <w:rFonts w:asciiTheme="majorHAnsi" w:eastAsiaTheme="majorEastAsia" w:hAnsiTheme="majorHAnsi" w:cstheme="majorBidi"/>
      <w:b/>
      <w:bCs/>
      <w:noProof/>
      <w:color w:val="000000" w:themeColor="text1"/>
      <w:sz w:val="24"/>
      <w:szCs w:val="24"/>
      <w:lang w:val="en-ID"/>
    </w:rPr>
  </w:style>
  <w:style w:type="character" w:customStyle="1" w:styleId="Heading4Char">
    <w:name w:val="Heading 4 Char"/>
    <w:aliases w:val="abstrak inggris Char"/>
    <w:basedOn w:val="DefaultParagraphFont"/>
    <w:link w:val="Heading4"/>
    <w:uiPriority w:val="9"/>
    <w:rsid w:val="00824D9B"/>
    <w:rPr>
      <w:rFonts w:asciiTheme="majorHAnsi" w:eastAsiaTheme="majorEastAsia" w:hAnsiTheme="majorHAnsi" w:cstheme="majorBidi"/>
      <w:bCs/>
      <w:i/>
      <w:iCs/>
      <w:noProof/>
      <w:color w:val="000000" w:themeColor="text1"/>
      <w:sz w:val="20"/>
      <w:lang w:val="id-ID"/>
    </w:rPr>
  </w:style>
  <w:style w:type="character" w:customStyle="1" w:styleId="Heading5Char">
    <w:name w:val="Heading 5 Char"/>
    <w:aliases w:val="Judul Abstrak ing Char"/>
    <w:basedOn w:val="DefaultParagraphFont"/>
    <w:link w:val="Heading5"/>
    <w:uiPriority w:val="9"/>
    <w:rsid w:val="00824D9B"/>
    <w:rPr>
      <w:rFonts w:asciiTheme="majorHAnsi" w:eastAsiaTheme="majorEastAsia" w:hAnsiTheme="majorHAnsi" w:cstheme="majorBidi"/>
      <w:b/>
      <w:i/>
      <w:noProof/>
      <w:color w:val="000000" w:themeColor="text1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47"/>
    <w:rPr>
      <w:rFonts w:ascii="Tahoma" w:hAnsi="Tahoma" w:cs="Tahoma"/>
      <w:noProof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112F92"/>
    <w:pPr>
      <w:ind w:left="720"/>
      <w:contextualSpacing/>
    </w:pPr>
  </w:style>
  <w:style w:type="character" w:customStyle="1" w:styleId="Heading6Char">
    <w:name w:val="Heading 6 Char"/>
    <w:aliases w:val="Referensi Char"/>
    <w:basedOn w:val="DefaultParagraphFont"/>
    <w:link w:val="Heading6"/>
    <w:uiPriority w:val="9"/>
    <w:rsid w:val="00DD2892"/>
    <w:rPr>
      <w:rFonts w:asciiTheme="majorHAnsi" w:eastAsiaTheme="majorEastAsia" w:hAnsiTheme="majorHAnsi" w:cs="Arial"/>
      <w:iCs/>
      <w:noProof/>
      <w:color w:val="000000" w:themeColor="text1"/>
      <w:sz w:val="20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2410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ss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ielsen.com/us/en/reports/2010/Global-Trends-in-Online-Shopping-Nielsen-Consumer-Report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sn.pdii.lipi.go.id/issn.cgi?daftar&amp;1531379787&amp;1&amp;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FD2C614-8609-43DE-9159-8548A7E5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 ES 11</cp:lastModifiedBy>
  <cp:revision>2</cp:revision>
  <cp:lastPrinted>2020-01-27T06:44:00Z</cp:lastPrinted>
  <dcterms:created xsi:type="dcterms:W3CDTF">2021-05-25T03:09:00Z</dcterms:created>
  <dcterms:modified xsi:type="dcterms:W3CDTF">2021-05-25T03:09:00Z</dcterms:modified>
</cp:coreProperties>
</file>